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A6C68" w:rsidRPr="002C026A" w:rsidRDefault="003A6C68" w:rsidP="003A6C68">
      <w:pPr>
        <w:jc w:val="center"/>
        <w:rPr>
          <w:b/>
          <w:noProof/>
          <w:spacing w:val="20"/>
          <w:sz w:val="32"/>
          <w:szCs w:val="24"/>
          <w:u w:val="single"/>
        </w:rPr>
      </w:pPr>
      <w:r w:rsidRPr="002C026A">
        <w:rPr>
          <w:b/>
          <w:noProof/>
          <w:spacing w:val="20"/>
          <w:sz w:val="32"/>
          <w:szCs w:val="24"/>
          <w:u w:val="single"/>
        </w:rPr>
        <w:t>ELŐTERJESZTÉS</w:t>
      </w:r>
    </w:p>
    <w:p w:rsidR="003A6C68" w:rsidRPr="002C026A" w:rsidRDefault="003A6C68" w:rsidP="003A6C68">
      <w:pPr>
        <w:jc w:val="center"/>
        <w:rPr>
          <w:b/>
          <w:spacing w:val="20"/>
          <w:sz w:val="32"/>
          <w:szCs w:val="24"/>
          <w:u w:val="single"/>
        </w:rPr>
      </w:pPr>
    </w:p>
    <w:p w:rsidR="003A6C68" w:rsidRPr="002C026A" w:rsidRDefault="003A6C68" w:rsidP="003A6C68">
      <w:pPr>
        <w:jc w:val="center"/>
        <w:rPr>
          <w:sz w:val="24"/>
          <w:szCs w:val="24"/>
        </w:rPr>
      </w:pPr>
    </w:p>
    <w:p w:rsidR="003A6C68" w:rsidRPr="002C026A" w:rsidRDefault="003A6C68" w:rsidP="003A6C68">
      <w:pPr>
        <w:jc w:val="center"/>
        <w:rPr>
          <w:b/>
          <w:sz w:val="28"/>
          <w:szCs w:val="24"/>
        </w:rPr>
      </w:pPr>
      <w:r w:rsidRPr="002C026A">
        <w:rPr>
          <w:b/>
          <w:sz w:val="28"/>
          <w:szCs w:val="24"/>
        </w:rPr>
        <w:t xml:space="preserve">Tiszavasvári Város Önkormányzata </w:t>
      </w:r>
    </w:p>
    <w:p w:rsidR="003A6C68" w:rsidRPr="002C026A" w:rsidRDefault="003A6C68" w:rsidP="003A6C68">
      <w:pPr>
        <w:jc w:val="center"/>
        <w:rPr>
          <w:b/>
          <w:sz w:val="28"/>
          <w:szCs w:val="24"/>
        </w:rPr>
      </w:pPr>
      <w:r w:rsidRPr="002C026A">
        <w:rPr>
          <w:b/>
          <w:sz w:val="28"/>
          <w:szCs w:val="24"/>
        </w:rPr>
        <w:t>Képviselő-testületének</w:t>
      </w:r>
    </w:p>
    <w:p w:rsidR="003A6C68" w:rsidRPr="002C026A" w:rsidRDefault="000A18FC" w:rsidP="003A6C68">
      <w:pPr>
        <w:jc w:val="center"/>
        <w:rPr>
          <w:b/>
          <w:sz w:val="28"/>
          <w:szCs w:val="24"/>
        </w:rPr>
      </w:pPr>
      <w:r w:rsidRPr="002C026A">
        <w:rPr>
          <w:b/>
          <w:sz w:val="28"/>
          <w:szCs w:val="24"/>
        </w:rPr>
        <w:t xml:space="preserve">2026. </w:t>
      </w:r>
      <w:r w:rsidR="00852266" w:rsidRPr="002C026A">
        <w:rPr>
          <w:b/>
          <w:sz w:val="28"/>
          <w:szCs w:val="24"/>
        </w:rPr>
        <w:t xml:space="preserve">május </w:t>
      </w:r>
      <w:r w:rsidR="002A15FC">
        <w:rPr>
          <w:b/>
          <w:sz w:val="28"/>
          <w:szCs w:val="24"/>
        </w:rPr>
        <w:t>21</w:t>
      </w:r>
      <w:r w:rsidR="003A6C68" w:rsidRPr="002C026A">
        <w:rPr>
          <w:b/>
          <w:sz w:val="28"/>
          <w:szCs w:val="24"/>
        </w:rPr>
        <w:t>-én tartandó rend</w:t>
      </w:r>
      <w:r w:rsidR="002A15FC">
        <w:rPr>
          <w:b/>
          <w:sz w:val="28"/>
          <w:szCs w:val="24"/>
        </w:rPr>
        <w:t>es</w:t>
      </w:r>
      <w:r w:rsidR="00852266" w:rsidRPr="002C026A">
        <w:rPr>
          <w:b/>
          <w:sz w:val="28"/>
          <w:szCs w:val="24"/>
        </w:rPr>
        <w:t xml:space="preserve"> ülésére</w:t>
      </w:r>
    </w:p>
    <w:p w:rsidR="003A6C68" w:rsidRPr="002C026A" w:rsidRDefault="003A6C68" w:rsidP="003A6C68">
      <w:pPr>
        <w:jc w:val="center"/>
        <w:rPr>
          <w:b/>
          <w:sz w:val="28"/>
          <w:szCs w:val="24"/>
        </w:rPr>
      </w:pPr>
    </w:p>
    <w:p w:rsidR="003A6C68" w:rsidRPr="002C026A" w:rsidRDefault="003A6C68" w:rsidP="003A6C68">
      <w:pPr>
        <w:jc w:val="center"/>
        <w:rPr>
          <w:b/>
          <w:sz w:val="28"/>
          <w:szCs w:val="24"/>
        </w:rPr>
      </w:pPr>
    </w:p>
    <w:p w:rsidR="003A6C68" w:rsidRPr="002C026A" w:rsidRDefault="003A6C68" w:rsidP="003A6C68">
      <w:pPr>
        <w:ind w:left="3540" w:hanging="3540"/>
        <w:jc w:val="both"/>
        <w:rPr>
          <w:sz w:val="36"/>
          <w:szCs w:val="24"/>
          <w:u w:val="single"/>
        </w:rPr>
      </w:pPr>
      <w:r w:rsidRPr="002C026A">
        <w:rPr>
          <w:sz w:val="28"/>
          <w:szCs w:val="24"/>
          <w:u w:val="single"/>
        </w:rPr>
        <w:t>Előterjesztés tárgya:</w:t>
      </w:r>
      <w:r w:rsidRPr="002C026A">
        <w:rPr>
          <w:sz w:val="28"/>
          <w:szCs w:val="24"/>
        </w:rPr>
        <w:tab/>
      </w:r>
      <w:r w:rsidRPr="002C026A">
        <w:rPr>
          <w:sz w:val="28"/>
        </w:rPr>
        <w:t xml:space="preserve">A Készenlét </w:t>
      </w:r>
      <w:proofErr w:type="spellStart"/>
      <w:r w:rsidRPr="002C026A">
        <w:rPr>
          <w:sz w:val="28"/>
        </w:rPr>
        <w:t>Épületkarbantartó</w:t>
      </w:r>
      <w:proofErr w:type="spellEnd"/>
      <w:r w:rsidRPr="002C026A">
        <w:rPr>
          <w:sz w:val="28"/>
        </w:rPr>
        <w:t xml:space="preserve"> </w:t>
      </w:r>
      <w:proofErr w:type="spellStart"/>
      <w:r w:rsidRPr="002C026A">
        <w:rPr>
          <w:sz w:val="28"/>
        </w:rPr>
        <w:t>Kft.-vel</w:t>
      </w:r>
      <w:proofErr w:type="spellEnd"/>
      <w:r w:rsidRPr="002C026A">
        <w:rPr>
          <w:sz w:val="28"/>
        </w:rPr>
        <w:t xml:space="preserve"> köt</w:t>
      </w:r>
      <w:r w:rsidR="00852266" w:rsidRPr="002C026A">
        <w:rPr>
          <w:sz w:val="28"/>
        </w:rPr>
        <w:t>ött</w:t>
      </w:r>
      <w:r w:rsidRPr="002C026A">
        <w:rPr>
          <w:sz w:val="28"/>
        </w:rPr>
        <w:t xml:space="preserve"> szerződés </w:t>
      </w:r>
      <w:r w:rsidR="00852266" w:rsidRPr="002C026A">
        <w:rPr>
          <w:sz w:val="28"/>
        </w:rPr>
        <w:t>módosítása</w:t>
      </w:r>
    </w:p>
    <w:p w:rsidR="003A6C68" w:rsidRPr="002C026A" w:rsidRDefault="003A6C68" w:rsidP="003A6C68">
      <w:pPr>
        <w:rPr>
          <w:b/>
          <w:sz w:val="24"/>
          <w:szCs w:val="24"/>
        </w:rPr>
      </w:pPr>
    </w:p>
    <w:p w:rsidR="003A6C68" w:rsidRPr="002C026A" w:rsidRDefault="003A6C68" w:rsidP="003A6C68">
      <w:pPr>
        <w:rPr>
          <w:sz w:val="28"/>
          <w:szCs w:val="24"/>
        </w:rPr>
      </w:pPr>
      <w:r w:rsidRPr="002C026A">
        <w:rPr>
          <w:sz w:val="28"/>
          <w:szCs w:val="24"/>
          <w:u w:val="single"/>
        </w:rPr>
        <w:t>Melléklet:</w:t>
      </w:r>
      <w:r w:rsidRPr="002C026A">
        <w:rPr>
          <w:sz w:val="28"/>
          <w:szCs w:val="24"/>
        </w:rPr>
        <w:tab/>
      </w:r>
      <w:r w:rsidRPr="002C026A">
        <w:rPr>
          <w:sz w:val="28"/>
          <w:szCs w:val="24"/>
        </w:rPr>
        <w:tab/>
      </w:r>
      <w:r w:rsidRPr="002C026A">
        <w:rPr>
          <w:sz w:val="28"/>
          <w:szCs w:val="24"/>
        </w:rPr>
        <w:tab/>
      </w:r>
      <w:r w:rsidRPr="002C026A">
        <w:rPr>
          <w:sz w:val="28"/>
          <w:szCs w:val="24"/>
        </w:rPr>
        <w:tab/>
        <w:t>-</w:t>
      </w:r>
    </w:p>
    <w:p w:rsidR="003A6C68" w:rsidRPr="002C026A" w:rsidRDefault="003A6C68" w:rsidP="003A6C68">
      <w:pPr>
        <w:rPr>
          <w:sz w:val="28"/>
          <w:szCs w:val="24"/>
        </w:rPr>
      </w:pPr>
    </w:p>
    <w:p w:rsidR="003A6C68" w:rsidRPr="002C026A" w:rsidRDefault="003A6C68" w:rsidP="003A6C68">
      <w:pPr>
        <w:rPr>
          <w:sz w:val="28"/>
          <w:szCs w:val="28"/>
        </w:rPr>
      </w:pPr>
      <w:r w:rsidRPr="002C026A">
        <w:rPr>
          <w:sz w:val="28"/>
          <w:szCs w:val="28"/>
          <w:u w:val="single"/>
        </w:rPr>
        <w:t>Az előterjesztés előadója:</w:t>
      </w:r>
      <w:r w:rsidRPr="002C026A">
        <w:rPr>
          <w:sz w:val="28"/>
          <w:szCs w:val="28"/>
        </w:rPr>
        <w:tab/>
      </w:r>
      <w:r w:rsidR="00D35BB7" w:rsidRPr="002C026A">
        <w:rPr>
          <w:sz w:val="28"/>
          <w:szCs w:val="28"/>
        </w:rPr>
        <w:t>Balázsi Csilla polgármester</w:t>
      </w:r>
    </w:p>
    <w:p w:rsidR="00D35BB7" w:rsidRPr="002C026A" w:rsidRDefault="00D35BB7" w:rsidP="003A6C68">
      <w:pPr>
        <w:rPr>
          <w:sz w:val="28"/>
          <w:szCs w:val="28"/>
        </w:rPr>
      </w:pPr>
    </w:p>
    <w:p w:rsidR="00D35BB7" w:rsidRPr="002C026A" w:rsidRDefault="00D35BB7" w:rsidP="00D35BB7">
      <w:pPr>
        <w:rPr>
          <w:sz w:val="28"/>
          <w:szCs w:val="28"/>
        </w:rPr>
      </w:pPr>
      <w:r w:rsidRPr="002C026A">
        <w:rPr>
          <w:sz w:val="28"/>
          <w:szCs w:val="28"/>
          <w:u w:val="single"/>
        </w:rPr>
        <w:t>Az előterjesztés témafelelőse:</w:t>
      </w:r>
      <w:r w:rsidRPr="002C026A">
        <w:rPr>
          <w:sz w:val="28"/>
          <w:szCs w:val="28"/>
        </w:rPr>
        <w:t xml:space="preserve"> </w:t>
      </w:r>
      <w:r w:rsidRPr="002C026A">
        <w:rPr>
          <w:sz w:val="28"/>
          <w:szCs w:val="28"/>
        </w:rPr>
        <w:tab/>
      </w:r>
      <w:proofErr w:type="spellStart"/>
      <w:r w:rsidR="00852266" w:rsidRPr="002C026A">
        <w:rPr>
          <w:sz w:val="28"/>
          <w:szCs w:val="28"/>
        </w:rPr>
        <w:t>Petruskáné</w:t>
      </w:r>
      <w:proofErr w:type="spellEnd"/>
      <w:r w:rsidR="00852266" w:rsidRPr="002C026A">
        <w:rPr>
          <w:sz w:val="28"/>
          <w:szCs w:val="28"/>
        </w:rPr>
        <w:t xml:space="preserve"> dr. </w:t>
      </w:r>
      <w:proofErr w:type="spellStart"/>
      <w:r w:rsidR="00852266" w:rsidRPr="002C026A">
        <w:rPr>
          <w:sz w:val="28"/>
          <w:szCs w:val="28"/>
        </w:rPr>
        <w:t>Legeza</w:t>
      </w:r>
      <w:proofErr w:type="spellEnd"/>
      <w:r w:rsidR="00852266" w:rsidRPr="002C026A">
        <w:rPr>
          <w:sz w:val="28"/>
          <w:szCs w:val="28"/>
        </w:rPr>
        <w:t xml:space="preserve"> Tímea aljegyző</w:t>
      </w:r>
    </w:p>
    <w:p w:rsidR="00D35BB7" w:rsidRPr="002C026A" w:rsidRDefault="00D35BB7" w:rsidP="00D35BB7">
      <w:pPr>
        <w:rPr>
          <w:sz w:val="28"/>
          <w:szCs w:val="28"/>
        </w:rPr>
      </w:pPr>
    </w:p>
    <w:p w:rsidR="00D35BB7" w:rsidRPr="002C026A" w:rsidRDefault="00D35BB7" w:rsidP="00D35BB7">
      <w:pPr>
        <w:rPr>
          <w:sz w:val="28"/>
          <w:szCs w:val="28"/>
          <w:u w:val="single"/>
        </w:rPr>
      </w:pPr>
      <w:r w:rsidRPr="002C026A">
        <w:rPr>
          <w:sz w:val="28"/>
          <w:szCs w:val="28"/>
          <w:u w:val="single"/>
        </w:rPr>
        <w:t>Az előterjesztés ügyiratszáma</w:t>
      </w:r>
      <w:r w:rsidRPr="002C026A">
        <w:rPr>
          <w:sz w:val="28"/>
          <w:szCs w:val="28"/>
        </w:rPr>
        <w:t xml:space="preserve">: </w:t>
      </w:r>
      <w:r w:rsidR="00E77873">
        <w:rPr>
          <w:sz w:val="28"/>
          <w:szCs w:val="28"/>
        </w:rPr>
        <w:t>TPH</w:t>
      </w:r>
      <w:r w:rsidR="00CE0C41">
        <w:rPr>
          <w:sz w:val="28"/>
          <w:szCs w:val="28"/>
        </w:rPr>
        <w:t>/7253-1</w:t>
      </w:r>
      <w:r w:rsidR="00E77873">
        <w:rPr>
          <w:sz w:val="28"/>
          <w:szCs w:val="28"/>
        </w:rPr>
        <w:t>/2026.</w:t>
      </w:r>
    </w:p>
    <w:p w:rsidR="00D35BB7" w:rsidRPr="002C026A" w:rsidRDefault="00D35BB7" w:rsidP="00D35BB7">
      <w:pPr>
        <w:rPr>
          <w:sz w:val="28"/>
          <w:szCs w:val="28"/>
          <w:u w:val="single"/>
        </w:rPr>
      </w:pPr>
    </w:p>
    <w:p w:rsidR="002A15FC" w:rsidRPr="009F074A" w:rsidRDefault="002A15FC" w:rsidP="002A15FC">
      <w:pPr>
        <w:rPr>
          <w:sz w:val="26"/>
          <w:szCs w:val="26"/>
          <w:u w:val="single"/>
        </w:rPr>
      </w:pPr>
      <w:r w:rsidRPr="009F074A">
        <w:rPr>
          <w:sz w:val="26"/>
          <w:szCs w:val="26"/>
          <w:u w:val="single"/>
        </w:rPr>
        <w:t>Az előterjesztést véleményező bizottságok a hatáskör megjelölésével:</w:t>
      </w:r>
    </w:p>
    <w:p w:rsidR="002A15FC" w:rsidRPr="009F074A" w:rsidRDefault="002A15FC" w:rsidP="002A15FC">
      <w:pPr>
        <w:jc w:val="center"/>
        <w:rPr>
          <w:sz w:val="26"/>
          <w:szCs w:val="26"/>
        </w:rPr>
      </w:pPr>
    </w:p>
    <w:tbl>
      <w:tblPr>
        <w:tblW w:w="9039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211"/>
        <w:gridCol w:w="3828"/>
      </w:tblGrid>
      <w:tr w:rsidR="002A15FC" w:rsidRPr="009F074A" w:rsidTr="002A15FC">
        <w:tc>
          <w:tcPr>
            <w:tcW w:w="5211" w:type="dxa"/>
          </w:tcPr>
          <w:p w:rsidR="002A15FC" w:rsidRPr="009F074A" w:rsidRDefault="002A15FC" w:rsidP="00DA49B2">
            <w:pPr>
              <w:rPr>
                <w:sz w:val="26"/>
                <w:szCs w:val="26"/>
              </w:rPr>
            </w:pPr>
            <w:r>
              <w:rPr>
                <w:sz w:val="26"/>
                <w:szCs w:val="26"/>
              </w:rPr>
              <w:t>Pénzügyi és Ügyrendi Bizottság</w:t>
            </w:r>
          </w:p>
        </w:tc>
        <w:tc>
          <w:tcPr>
            <w:tcW w:w="3828" w:type="dxa"/>
          </w:tcPr>
          <w:p w:rsidR="002A15FC" w:rsidRPr="009F074A" w:rsidRDefault="002A15FC" w:rsidP="00DA49B2">
            <w:pPr>
              <w:rPr>
                <w:sz w:val="26"/>
                <w:szCs w:val="26"/>
              </w:rPr>
            </w:pPr>
            <w:r w:rsidRPr="003E280E">
              <w:rPr>
                <w:sz w:val="26"/>
                <w:szCs w:val="26"/>
              </w:rPr>
              <w:t xml:space="preserve">SZMSZ </w:t>
            </w:r>
            <w:r>
              <w:rPr>
                <w:sz w:val="26"/>
                <w:szCs w:val="26"/>
              </w:rPr>
              <w:t>4</w:t>
            </w:r>
            <w:r w:rsidRPr="003E280E">
              <w:rPr>
                <w:sz w:val="26"/>
                <w:szCs w:val="26"/>
              </w:rPr>
              <w:t>. melléklet</w:t>
            </w:r>
            <w:r>
              <w:rPr>
                <w:sz w:val="26"/>
                <w:szCs w:val="26"/>
              </w:rPr>
              <w:t xml:space="preserve"> 1.10. pontja</w:t>
            </w:r>
          </w:p>
        </w:tc>
      </w:tr>
    </w:tbl>
    <w:p w:rsidR="00D35BB7" w:rsidRPr="002C026A" w:rsidRDefault="00D35BB7" w:rsidP="00D35BB7">
      <w:pPr>
        <w:jc w:val="both"/>
        <w:rPr>
          <w:rFonts w:eastAsia="Calibri"/>
          <w:sz w:val="28"/>
          <w:szCs w:val="28"/>
          <w:u w:val="single"/>
        </w:rPr>
      </w:pPr>
    </w:p>
    <w:p w:rsidR="00D35BB7" w:rsidRPr="002C026A" w:rsidRDefault="00D35BB7" w:rsidP="00D35BB7">
      <w:pPr>
        <w:pStyle w:val="Nincstrkz"/>
        <w:rPr>
          <w:sz w:val="28"/>
          <w:szCs w:val="28"/>
          <w:u w:val="single"/>
        </w:rPr>
      </w:pPr>
    </w:p>
    <w:p w:rsidR="00D35BB7" w:rsidRPr="002C026A" w:rsidRDefault="00D35BB7" w:rsidP="00D35BB7">
      <w:pPr>
        <w:pStyle w:val="Nincstrkz"/>
        <w:rPr>
          <w:sz w:val="28"/>
          <w:szCs w:val="28"/>
          <w:u w:val="single"/>
        </w:rPr>
      </w:pPr>
      <w:r w:rsidRPr="002C026A">
        <w:rPr>
          <w:sz w:val="28"/>
          <w:szCs w:val="28"/>
          <w:u w:val="single"/>
        </w:rPr>
        <w:t>Az ülésre meghívni javasolt szervek, személyek:</w:t>
      </w:r>
    </w:p>
    <w:p w:rsidR="00D35BB7" w:rsidRPr="002C026A" w:rsidRDefault="00D35BB7" w:rsidP="00D35BB7">
      <w:pPr>
        <w:pStyle w:val="Nincstrkz"/>
        <w:rPr>
          <w:sz w:val="28"/>
          <w:szCs w:val="28"/>
        </w:rPr>
      </w:pPr>
    </w:p>
    <w:tbl>
      <w:tblPr>
        <w:tblW w:w="0" w:type="auto"/>
        <w:tblInd w:w="7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5103"/>
        <w:gridCol w:w="3907"/>
      </w:tblGrid>
      <w:tr w:rsidR="002C026A" w:rsidRPr="002C026A" w:rsidTr="00403B11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BB7" w:rsidRPr="002C026A" w:rsidRDefault="00D35BB7" w:rsidP="00403B11">
            <w:pPr>
              <w:pStyle w:val="Nincstrkz"/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BB7" w:rsidRPr="002C026A" w:rsidRDefault="00D35BB7" w:rsidP="00403B11">
            <w:pPr>
              <w:pStyle w:val="Nincstrkz"/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</w:tr>
      <w:tr w:rsidR="002C026A" w:rsidRPr="002C026A" w:rsidTr="00403B11"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BB7" w:rsidRPr="002C026A" w:rsidRDefault="00D35BB7" w:rsidP="00403B11">
            <w:pPr>
              <w:pStyle w:val="Nincstrkz"/>
              <w:spacing w:line="276" w:lineRule="auto"/>
              <w:jc w:val="center"/>
              <w:rPr>
                <w:sz w:val="28"/>
                <w:szCs w:val="28"/>
                <w:lang w:eastAsia="en-US"/>
              </w:rPr>
            </w:pPr>
          </w:p>
        </w:tc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BB7" w:rsidRPr="002C026A" w:rsidRDefault="00D35BB7" w:rsidP="00403B11">
            <w:pPr>
              <w:pStyle w:val="Nincstrkz"/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</w:tr>
      <w:tr w:rsidR="00D35BB7" w:rsidRPr="002C026A" w:rsidTr="00403B11">
        <w:trPr>
          <w:trHeight w:val="310"/>
        </w:trPr>
        <w:tc>
          <w:tcPr>
            <w:tcW w:w="51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BB7" w:rsidRPr="002C026A" w:rsidRDefault="00D35BB7" w:rsidP="00403B11">
            <w:pPr>
              <w:pStyle w:val="Nincstrkz"/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  <w:tc>
          <w:tcPr>
            <w:tcW w:w="3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35BB7" w:rsidRPr="002C026A" w:rsidRDefault="00D35BB7" w:rsidP="00403B11">
            <w:pPr>
              <w:pStyle w:val="Nincstrkz"/>
              <w:spacing w:line="276" w:lineRule="auto"/>
              <w:rPr>
                <w:sz w:val="28"/>
                <w:szCs w:val="28"/>
                <w:lang w:eastAsia="en-US"/>
              </w:rPr>
            </w:pPr>
          </w:p>
        </w:tc>
      </w:tr>
    </w:tbl>
    <w:p w:rsidR="00D35BB7" w:rsidRPr="002C026A" w:rsidRDefault="00D35BB7" w:rsidP="00D35BB7">
      <w:pPr>
        <w:jc w:val="both"/>
        <w:rPr>
          <w:rFonts w:eastAsia="Calibri"/>
          <w:sz w:val="28"/>
          <w:szCs w:val="28"/>
        </w:rPr>
      </w:pPr>
    </w:p>
    <w:p w:rsidR="00D35BB7" w:rsidRPr="002C026A" w:rsidRDefault="00D35BB7" w:rsidP="00D35BB7">
      <w:pPr>
        <w:jc w:val="both"/>
        <w:rPr>
          <w:rFonts w:eastAsia="Calibri"/>
          <w:sz w:val="28"/>
          <w:szCs w:val="28"/>
          <w:u w:val="single"/>
        </w:rPr>
      </w:pPr>
      <w:r w:rsidRPr="002C026A">
        <w:rPr>
          <w:rFonts w:eastAsia="Calibri"/>
          <w:sz w:val="28"/>
          <w:szCs w:val="28"/>
          <w:u w:val="single"/>
        </w:rPr>
        <w:t>Egyéb megjegyzés:</w:t>
      </w:r>
    </w:p>
    <w:p w:rsidR="00D35BB7" w:rsidRPr="002C026A" w:rsidRDefault="00D35BB7" w:rsidP="00D35BB7">
      <w:pPr>
        <w:jc w:val="both"/>
        <w:rPr>
          <w:rFonts w:eastAsia="Calibri"/>
          <w:sz w:val="28"/>
          <w:szCs w:val="28"/>
        </w:rPr>
      </w:pPr>
    </w:p>
    <w:p w:rsidR="00D35BB7" w:rsidRPr="002C026A" w:rsidRDefault="00D35BB7" w:rsidP="00D35BB7">
      <w:pPr>
        <w:rPr>
          <w:sz w:val="24"/>
          <w:szCs w:val="24"/>
        </w:rPr>
      </w:pPr>
    </w:p>
    <w:p w:rsidR="00D35BB7" w:rsidRPr="002C026A" w:rsidRDefault="00D35BB7" w:rsidP="00D35BB7">
      <w:pPr>
        <w:rPr>
          <w:sz w:val="28"/>
          <w:szCs w:val="24"/>
        </w:rPr>
      </w:pPr>
      <w:r w:rsidRPr="002C026A">
        <w:rPr>
          <w:sz w:val="28"/>
          <w:szCs w:val="24"/>
        </w:rPr>
        <w:t xml:space="preserve">Tiszavasvári, 2026. </w:t>
      </w:r>
      <w:r w:rsidR="003E5C80" w:rsidRPr="002C026A">
        <w:rPr>
          <w:sz w:val="28"/>
          <w:szCs w:val="24"/>
        </w:rPr>
        <w:t>május 1</w:t>
      </w:r>
      <w:r w:rsidR="00E77873">
        <w:rPr>
          <w:sz w:val="28"/>
          <w:szCs w:val="24"/>
        </w:rPr>
        <w:t>5</w:t>
      </w:r>
      <w:r w:rsidRPr="002C026A">
        <w:rPr>
          <w:sz w:val="28"/>
          <w:szCs w:val="24"/>
        </w:rPr>
        <w:t xml:space="preserve">.                    </w:t>
      </w:r>
    </w:p>
    <w:p w:rsidR="00D35BB7" w:rsidRPr="002C026A" w:rsidRDefault="00D35BB7" w:rsidP="00D35BB7">
      <w:pPr>
        <w:rPr>
          <w:sz w:val="24"/>
          <w:szCs w:val="24"/>
        </w:rPr>
      </w:pPr>
    </w:p>
    <w:p w:rsidR="00D35BB7" w:rsidRPr="002C026A" w:rsidRDefault="00D35BB7" w:rsidP="00D35BB7">
      <w:pPr>
        <w:rPr>
          <w:sz w:val="24"/>
          <w:szCs w:val="24"/>
        </w:rPr>
      </w:pPr>
    </w:p>
    <w:p w:rsidR="00D35BB7" w:rsidRPr="002C026A" w:rsidRDefault="00D35BB7" w:rsidP="00D35BB7">
      <w:pPr>
        <w:rPr>
          <w:sz w:val="24"/>
          <w:szCs w:val="24"/>
        </w:rPr>
      </w:pPr>
      <w:r w:rsidRPr="002C026A">
        <w:rPr>
          <w:sz w:val="24"/>
          <w:szCs w:val="24"/>
        </w:rPr>
        <w:t xml:space="preserve">              </w:t>
      </w:r>
    </w:p>
    <w:p w:rsidR="00D35BB7" w:rsidRPr="002C026A" w:rsidRDefault="003E5C80" w:rsidP="003E5C80">
      <w:pPr>
        <w:ind w:left="4248" w:firstLine="708"/>
        <w:rPr>
          <w:b/>
          <w:sz w:val="28"/>
          <w:szCs w:val="24"/>
        </w:rPr>
      </w:pPr>
      <w:proofErr w:type="spellStart"/>
      <w:r w:rsidRPr="002C026A">
        <w:rPr>
          <w:b/>
          <w:sz w:val="28"/>
          <w:szCs w:val="24"/>
        </w:rPr>
        <w:t>Petruskáné</w:t>
      </w:r>
      <w:proofErr w:type="spellEnd"/>
      <w:r w:rsidRPr="002C026A">
        <w:rPr>
          <w:b/>
          <w:sz w:val="28"/>
          <w:szCs w:val="24"/>
        </w:rPr>
        <w:t xml:space="preserve"> dr. </w:t>
      </w:r>
      <w:proofErr w:type="spellStart"/>
      <w:r w:rsidRPr="002C026A">
        <w:rPr>
          <w:b/>
          <w:sz w:val="28"/>
          <w:szCs w:val="24"/>
        </w:rPr>
        <w:t>Legeza</w:t>
      </w:r>
      <w:proofErr w:type="spellEnd"/>
      <w:r w:rsidRPr="002C026A">
        <w:rPr>
          <w:b/>
          <w:sz w:val="28"/>
          <w:szCs w:val="24"/>
        </w:rPr>
        <w:t xml:space="preserve"> Tímea</w:t>
      </w:r>
    </w:p>
    <w:p w:rsidR="00D35BB7" w:rsidRPr="002C026A" w:rsidRDefault="00D35BB7" w:rsidP="00D35BB7">
      <w:pPr>
        <w:rPr>
          <w:b/>
          <w:sz w:val="28"/>
          <w:szCs w:val="24"/>
        </w:rPr>
      </w:pPr>
      <w:r w:rsidRPr="002C026A">
        <w:rPr>
          <w:b/>
          <w:sz w:val="28"/>
          <w:szCs w:val="24"/>
        </w:rPr>
        <w:t xml:space="preserve">                                                                                       </w:t>
      </w:r>
      <w:proofErr w:type="gramStart"/>
      <w:r w:rsidRPr="002C026A">
        <w:rPr>
          <w:b/>
          <w:sz w:val="28"/>
          <w:szCs w:val="24"/>
        </w:rPr>
        <w:t>témafelelős</w:t>
      </w:r>
      <w:proofErr w:type="gramEnd"/>
    </w:p>
    <w:p w:rsidR="00D35BB7" w:rsidRPr="002C026A" w:rsidRDefault="00D35BB7" w:rsidP="003A6C68">
      <w:pPr>
        <w:rPr>
          <w:b/>
          <w:sz w:val="24"/>
          <w:szCs w:val="24"/>
        </w:rPr>
      </w:pPr>
    </w:p>
    <w:p w:rsidR="00D35BB7" w:rsidRPr="002C026A" w:rsidRDefault="00D35BB7"/>
    <w:p w:rsidR="00D35BB7" w:rsidRPr="002C026A" w:rsidRDefault="00D35BB7">
      <w:pPr>
        <w:spacing w:after="200" w:line="276" w:lineRule="auto"/>
      </w:pPr>
      <w:r w:rsidRPr="002C026A">
        <w:br w:type="page"/>
      </w:r>
    </w:p>
    <w:p w:rsidR="00D35BB7" w:rsidRPr="002C026A" w:rsidRDefault="00D35BB7" w:rsidP="00D35BB7">
      <w:pPr>
        <w:jc w:val="center"/>
        <w:rPr>
          <w:b/>
          <w:bCs/>
          <w:smallCaps/>
          <w:sz w:val="40"/>
          <w:szCs w:val="40"/>
        </w:rPr>
      </w:pPr>
      <w:r w:rsidRPr="002C026A"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D35BB7" w:rsidRPr="002C026A" w:rsidRDefault="00D35BB7" w:rsidP="00D35BB7">
      <w:pPr>
        <w:jc w:val="center"/>
        <w:rPr>
          <w:bCs/>
          <w:sz w:val="24"/>
          <w:szCs w:val="24"/>
        </w:rPr>
      </w:pPr>
      <w:r w:rsidRPr="002C026A">
        <w:rPr>
          <w:bCs/>
          <w:sz w:val="24"/>
          <w:szCs w:val="24"/>
        </w:rPr>
        <w:t>4440 Tiszavasvári, Városháza tér 4. sz.</w:t>
      </w:r>
    </w:p>
    <w:p w:rsidR="00D35BB7" w:rsidRPr="002C026A" w:rsidRDefault="00D35BB7" w:rsidP="00D35BB7">
      <w:pPr>
        <w:pBdr>
          <w:bottom w:val="double" w:sz="6" w:space="1" w:color="auto"/>
        </w:pBdr>
        <w:jc w:val="center"/>
        <w:rPr>
          <w:bCs/>
          <w:sz w:val="24"/>
          <w:szCs w:val="24"/>
        </w:rPr>
      </w:pPr>
      <w:r w:rsidRPr="002C026A">
        <w:rPr>
          <w:bCs/>
          <w:sz w:val="24"/>
          <w:szCs w:val="24"/>
        </w:rPr>
        <w:t>Tel</w:t>
      </w:r>
      <w:proofErr w:type="gramStart"/>
      <w:r w:rsidRPr="002C026A">
        <w:rPr>
          <w:bCs/>
          <w:sz w:val="24"/>
          <w:szCs w:val="24"/>
        </w:rPr>
        <w:t>.:</w:t>
      </w:r>
      <w:proofErr w:type="gramEnd"/>
      <w:r w:rsidRPr="002C026A">
        <w:rPr>
          <w:bCs/>
          <w:sz w:val="24"/>
          <w:szCs w:val="24"/>
        </w:rPr>
        <w:t xml:space="preserve"> 42/520-500    Fax.: 42/275–000    E–mail: tvonkph@tiszavasvari.hu</w:t>
      </w:r>
    </w:p>
    <w:p w:rsidR="00D35BB7" w:rsidRPr="002C026A" w:rsidRDefault="00D35BB7" w:rsidP="00D35BB7">
      <w:pPr>
        <w:rPr>
          <w:sz w:val="24"/>
          <w:szCs w:val="24"/>
        </w:rPr>
      </w:pPr>
      <w:r w:rsidRPr="002C026A">
        <w:rPr>
          <w:sz w:val="24"/>
          <w:szCs w:val="24"/>
        </w:rPr>
        <w:t xml:space="preserve">Témafelelős: </w:t>
      </w:r>
      <w:proofErr w:type="spellStart"/>
      <w:r w:rsidR="003E5C80" w:rsidRPr="002C026A">
        <w:rPr>
          <w:sz w:val="24"/>
          <w:szCs w:val="24"/>
        </w:rPr>
        <w:t>Petruskáné</w:t>
      </w:r>
      <w:proofErr w:type="spellEnd"/>
      <w:r w:rsidR="003E5C80" w:rsidRPr="002C026A">
        <w:rPr>
          <w:sz w:val="24"/>
          <w:szCs w:val="24"/>
        </w:rPr>
        <w:t xml:space="preserve"> dr. </w:t>
      </w:r>
      <w:proofErr w:type="spellStart"/>
      <w:r w:rsidR="003E5C80" w:rsidRPr="002C026A">
        <w:rPr>
          <w:sz w:val="24"/>
          <w:szCs w:val="24"/>
        </w:rPr>
        <w:t>Legeza</w:t>
      </w:r>
      <w:proofErr w:type="spellEnd"/>
      <w:r w:rsidR="003E5C80" w:rsidRPr="002C026A">
        <w:rPr>
          <w:sz w:val="24"/>
          <w:szCs w:val="24"/>
        </w:rPr>
        <w:t xml:space="preserve"> Tímea</w:t>
      </w:r>
    </w:p>
    <w:p w:rsidR="00D35BB7" w:rsidRPr="002C026A" w:rsidRDefault="00D35BB7" w:rsidP="00D35BB7">
      <w:pPr>
        <w:rPr>
          <w:sz w:val="24"/>
          <w:szCs w:val="24"/>
        </w:rPr>
      </w:pPr>
    </w:p>
    <w:p w:rsidR="00D35BB7" w:rsidRPr="002C026A" w:rsidRDefault="00D35BB7" w:rsidP="00D35BB7">
      <w:pPr>
        <w:spacing w:line="360" w:lineRule="auto"/>
        <w:jc w:val="center"/>
        <w:rPr>
          <w:b/>
          <w:spacing w:val="26"/>
          <w:sz w:val="24"/>
          <w:szCs w:val="24"/>
        </w:rPr>
      </w:pPr>
      <w:r w:rsidRPr="002C026A">
        <w:rPr>
          <w:b/>
          <w:spacing w:val="26"/>
          <w:sz w:val="28"/>
          <w:szCs w:val="24"/>
        </w:rPr>
        <w:t>ELŐTERJESZTÉS</w:t>
      </w:r>
    </w:p>
    <w:p w:rsidR="00D35BB7" w:rsidRPr="002C026A" w:rsidRDefault="00D35BB7" w:rsidP="00D35BB7">
      <w:pPr>
        <w:pStyle w:val="Nincstrkz"/>
        <w:jc w:val="center"/>
        <w:rPr>
          <w:b/>
        </w:rPr>
      </w:pPr>
      <w:r w:rsidRPr="002C026A">
        <w:rPr>
          <w:b/>
        </w:rPr>
        <w:t>- a Képviselő-testülethez –</w:t>
      </w:r>
    </w:p>
    <w:p w:rsidR="003C3814" w:rsidRPr="002C026A" w:rsidRDefault="003C3814" w:rsidP="00D35BB7">
      <w:pPr>
        <w:pStyle w:val="Nincstrkz"/>
        <w:jc w:val="center"/>
        <w:rPr>
          <w:b/>
        </w:rPr>
      </w:pPr>
    </w:p>
    <w:p w:rsidR="000A03E7" w:rsidRPr="002C026A" w:rsidRDefault="00D35BB7" w:rsidP="00D35BB7">
      <w:pPr>
        <w:jc w:val="center"/>
        <w:rPr>
          <w:b/>
          <w:sz w:val="24"/>
        </w:rPr>
      </w:pPr>
      <w:r w:rsidRPr="002C026A">
        <w:rPr>
          <w:b/>
          <w:sz w:val="24"/>
        </w:rPr>
        <w:t xml:space="preserve">A Készenlét </w:t>
      </w:r>
      <w:proofErr w:type="spellStart"/>
      <w:r w:rsidRPr="002C026A">
        <w:rPr>
          <w:b/>
          <w:sz w:val="24"/>
        </w:rPr>
        <w:t>Épületkarbantartó</w:t>
      </w:r>
      <w:proofErr w:type="spellEnd"/>
      <w:r w:rsidRPr="002C026A">
        <w:rPr>
          <w:b/>
          <w:sz w:val="24"/>
        </w:rPr>
        <w:t xml:space="preserve"> </w:t>
      </w:r>
      <w:proofErr w:type="spellStart"/>
      <w:r w:rsidRPr="002C026A">
        <w:rPr>
          <w:b/>
          <w:sz w:val="24"/>
        </w:rPr>
        <w:t>Kft.-vel</w:t>
      </w:r>
      <w:proofErr w:type="spellEnd"/>
      <w:r w:rsidRPr="002C026A">
        <w:rPr>
          <w:b/>
          <w:sz w:val="24"/>
        </w:rPr>
        <w:t xml:space="preserve"> köt</w:t>
      </w:r>
      <w:r w:rsidR="003E5C80" w:rsidRPr="002C026A">
        <w:rPr>
          <w:b/>
          <w:sz w:val="24"/>
        </w:rPr>
        <w:t xml:space="preserve">ött </w:t>
      </w:r>
      <w:r w:rsidRPr="002C026A">
        <w:rPr>
          <w:b/>
          <w:sz w:val="24"/>
        </w:rPr>
        <w:t xml:space="preserve">szerződés </w:t>
      </w:r>
      <w:r w:rsidR="003E5C80" w:rsidRPr="002C026A">
        <w:rPr>
          <w:b/>
          <w:sz w:val="24"/>
        </w:rPr>
        <w:t>módosítása</w:t>
      </w:r>
    </w:p>
    <w:p w:rsidR="00A01040" w:rsidRPr="002C026A" w:rsidRDefault="00A01040" w:rsidP="00D35BB7">
      <w:pPr>
        <w:jc w:val="center"/>
        <w:rPr>
          <w:b/>
          <w:sz w:val="24"/>
        </w:rPr>
      </w:pPr>
    </w:p>
    <w:p w:rsidR="00D35BB7" w:rsidRPr="002C026A" w:rsidRDefault="00D35BB7" w:rsidP="00D35BB7">
      <w:pPr>
        <w:jc w:val="center"/>
        <w:rPr>
          <w:b/>
          <w:sz w:val="24"/>
        </w:rPr>
      </w:pPr>
    </w:p>
    <w:p w:rsidR="00D35BB7" w:rsidRPr="002C026A" w:rsidRDefault="00D35BB7" w:rsidP="00D35BB7">
      <w:pPr>
        <w:pStyle w:val="Nincstrkz"/>
      </w:pPr>
      <w:r w:rsidRPr="002C026A">
        <w:rPr>
          <w:b/>
        </w:rPr>
        <w:t>Tisztelt Képviselő-testület</w:t>
      </w:r>
      <w:r w:rsidRPr="002C026A">
        <w:t xml:space="preserve">! </w:t>
      </w:r>
    </w:p>
    <w:p w:rsidR="00A01040" w:rsidRPr="002C026A" w:rsidRDefault="00A01040" w:rsidP="00D35BB7">
      <w:pPr>
        <w:pStyle w:val="Nincstrkz"/>
      </w:pPr>
    </w:p>
    <w:p w:rsidR="00D35BB7" w:rsidRPr="002C026A" w:rsidRDefault="00D35BB7" w:rsidP="00D35BB7">
      <w:pPr>
        <w:pStyle w:val="NormlWeb"/>
        <w:jc w:val="both"/>
      </w:pPr>
      <w:r w:rsidRPr="002C026A">
        <w:t xml:space="preserve">A Képviselő-testület 2025. április 23. napján tartott ülésén döntést hozott a Készenlét </w:t>
      </w:r>
      <w:proofErr w:type="spellStart"/>
      <w:r w:rsidRPr="002C026A">
        <w:t>Épületkarbantartó</w:t>
      </w:r>
      <w:proofErr w:type="spellEnd"/>
      <w:r w:rsidRPr="002C026A">
        <w:t xml:space="preserve"> </w:t>
      </w:r>
      <w:proofErr w:type="spellStart"/>
      <w:r w:rsidRPr="002C026A">
        <w:t>Kft.-vel</w:t>
      </w:r>
      <w:proofErr w:type="spellEnd"/>
      <w:r w:rsidRPr="002C026A">
        <w:t xml:space="preserve"> (székhely: 1068 Budapest, Király u. 80.) kötendő adásvételi szerződés elfogadásáról a Tiszavasvári</w:t>
      </w:r>
      <w:r w:rsidR="006A097D" w:rsidRPr="002C026A">
        <w:rPr>
          <w:b/>
        </w:rPr>
        <w:t xml:space="preserve"> </w:t>
      </w:r>
      <w:r w:rsidRPr="002C026A">
        <w:t xml:space="preserve">6661/2 </w:t>
      </w:r>
      <w:proofErr w:type="spellStart"/>
      <w:r w:rsidRPr="002C026A">
        <w:t>hrsz-ú</w:t>
      </w:r>
      <w:proofErr w:type="spellEnd"/>
      <w:r w:rsidR="006A097D" w:rsidRPr="002C026A">
        <w:t xml:space="preserve">, </w:t>
      </w:r>
      <w:r w:rsidRPr="002C026A">
        <w:t>ingatlan vonatkozásában. Az</w:t>
      </w:r>
      <w:r w:rsidR="009C2F8F" w:rsidRPr="002C026A">
        <w:t xml:space="preserve"> adásvételi</w:t>
      </w:r>
      <w:r w:rsidRPr="002C026A">
        <w:t xml:space="preserve"> </w:t>
      </w:r>
      <w:r w:rsidR="009C2F8F" w:rsidRPr="002C026A">
        <w:t>szerződés létrejött</w:t>
      </w:r>
      <w:r w:rsidRPr="002C026A">
        <w:t>, a tulajdonjog</w:t>
      </w:r>
      <w:r w:rsidR="000268F1" w:rsidRPr="002C026A">
        <w:t xml:space="preserve">, illetve az önkormányzat biztosítékaként visszavásárlási jog, és az ennek biztosítására szolgáló elidegenítési- és terhelési tilalom </w:t>
      </w:r>
      <w:r w:rsidRPr="002C026A">
        <w:t>az ingatlan-nyilvántartásban átvezetésre</w:t>
      </w:r>
      <w:r w:rsidR="000268F1" w:rsidRPr="002C026A">
        <w:t xml:space="preserve">, </w:t>
      </w:r>
      <w:r w:rsidR="008E2ED7" w:rsidRPr="002C026A">
        <w:t>valamint</w:t>
      </w:r>
      <w:r w:rsidR="000268F1" w:rsidRPr="002C026A">
        <w:t xml:space="preserve"> bejegyzésre </w:t>
      </w:r>
      <w:r w:rsidRPr="002C026A">
        <w:t>került.</w:t>
      </w:r>
      <w:r w:rsidR="000268F1" w:rsidRPr="002C026A">
        <w:t xml:space="preserve"> </w:t>
      </w:r>
    </w:p>
    <w:p w:rsidR="00EF4C4A" w:rsidRPr="002C026A" w:rsidRDefault="00EF4C4A" w:rsidP="00EF4C4A">
      <w:pPr>
        <w:pStyle w:val="NormlWeb"/>
        <w:jc w:val="both"/>
      </w:pPr>
      <w:r w:rsidRPr="002C026A">
        <w:t xml:space="preserve">Ezt követően a megvásárolt ingatlan megosztására került sor, és a Képviselő-testület a 353/2025. (XII.17.) Kt. számú határozatával a </w:t>
      </w:r>
      <w:r w:rsidRPr="002C026A">
        <w:rPr>
          <w:rStyle w:val="Kiemels2"/>
          <w:b w:val="0"/>
        </w:rPr>
        <w:t xml:space="preserve">197 m² nagyságú, tiszavasvári 6661/6 </w:t>
      </w:r>
      <w:proofErr w:type="spellStart"/>
      <w:r w:rsidRPr="002C026A">
        <w:rPr>
          <w:rStyle w:val="Kiemels2"/>
          <w:b w:val="0"/>
        </w:rPr>
        <w:t>hrsz-ú</w:t>
      </w:r>
      <w:proofErr w:type="spellEnd"/>
      <w:r w:rsidRPr="002C026A">
        <w:rPr>
          <w:rStyle w:val="Kiemels2"/>
          <w:b w:val="0"/>
        </w:rPr>
        <w:t xml:space="preserve"> ingatlanrész visszavásárlásáról döntött, mivel a K</w:t>
      </w:r>
      <w:r w:rsidRPr="002C026A">
        <w:rPr>
          <w:b/>
        </w:rPr>
        <w:t>ft.</w:t>
      </w:r>
      <w:r w:rsidRPr="002C026A">
        <w:t xml:space="preserve"> a tervezett beruházás során azt nem tudja hasznosítani.</w:t>
      </w:r>
    </w:p>
    <w:p w:rsidR="00980E0C" w:rsidRDefault="00F4478A" w:rsidP="00C072A0">
      <w:pPr>
        <w:jc w:val="both"/>
        <w:rPr>
          <w:sz w:val="24"/>
          <w:szCs w:val="24"/>
        </w:rPr>
      </w:pPr>
      <w:r w:rsidRPr="002C026A">
        <w:rPr>
          <w:sz w:val="24"/>
          <w:szCs w:val="24"/>
        </w:rPr>
        <w:t xml:space="preserve">Az ingatlanon folyik a beruházás, a két kereskedelmi egység üzemeléséhez szükséges épület már szerkezetkész. </w:t>
      </w:r>
      <w:r w:rsidR="00BA2091">
        <w:rPr>
          <w:sz w:val="24"/>
          <w:szCs w:val="24"/>
        </w:rPr>
        <w:t xml:space="preserve">A tulajdonos az épületet társasházzá alakította, tekintettel arra, hogy két különböző üzemeltető </w:t>
      </w:r>
      <w:r w:rsidR="00980E0C">
        <w:rPr>
          <w:sz w:val="24"/>
          <w:szCs w:val="24"/>
        </w:rPr>
        <w:t xml:space="preserve">részére történik majd az épületrészek hasznosítása. </w:t>
      </w:r>
    </w:p>
    <w:p w:rsidR="00980E0C" w:rsidRDefault="00980E0C" w:rsidP="00C072A0">
      <w:pPr>
        <w:jc w:val="both"/>
        <w:rPr>
          <w:sz w:val="24"/>
          <w:szCs w:val="24"/>
        </w:rPr>
      </w:pPr>
    </w:p>
    <w:p w:rsidR="00C072A0" w:rsidRDefault="00F4478A" w:rsidP="00C072A0">
      <w:pPr>
        <w:jc w:val="both"/>
        <w:rPr>
          <w:sz w:val="24"/>
          <w:szCs w:val="24"/>
        </w:rPr>
      </w:pPr>
      <w:bookmarkStart w:id="0" w:name="_GoBack"/>
      <w:bookmarkEnd w:id="0"/>
      <w:r w:rsidRPr="002C026A">
        <w:rPr>
          <w:sz w:val="24"/>
          <w:szCs w:val="24"/>
        </w:rPr>
        <w:t>A Kft. képviselője azzal a kérelemmel fordult a Képviselő-testülethez, hogy az ingatlan 1/</w:t>
      </w:r>
      <w:proofErr w:type="spellStart"/>
      <w:r w:rsidRPr="002C026A">
        <w:rPr>
          <w:sz w:val="24"/>
          <w:szCs w:val="24"/>
        </w:rPr>
        <w:t>1</w:t>
      </w:r>
      <w:proofErr w:type="spellEnd"/>
      <w:r w:rsidRPr="002C026A">
        <w:rPr>
          <w:sz w:val="24"/>
          <w:szCs w:val="24"/>
        </w:rPr>
        <w:t xml:space="preserve"> tulajdoni hányadára bejegyzett visszavásárlási jog, valamint annak a biztosítására bejegyzett elidegenítési és terhelési tilalom tartalmát – a visszavásárlási jog időtartamának változása nélkül – módosítsák a felek</w:t>
      </w:r>
      <w:r w:rsidR="00C072A0">
        <w:rPr>
          <w:sz w:val="24"/>
          <w:szCs w:val="24"/>
        </w:rPr>
        <w:t xml:space="preserve">. A módosítás elfogadásával </w:t>
      </w:r>
      <w:r w:rsidR="00C072A0" w:rsidRPr="00C072A0">
        <w:rPr>
          <w:sz w:val="24"/>
          <w:szCs w:val="24"/>
        </w:rPr>
        <w:t xml:space="preserve">a </w:t>
      </w:r>
      <w:r w:rsidR="00C072A0">
        <w:rPr>
          <w:sz w:val="24"/>
          <w:szCs w:val="24"/>
        </w:rPr>
        <w:t xml:space="preserve">visszavásárlási jog a </w:t>
      </w:r>
      <w:r w:rsidR="00C072A0" w:rsidRPr="00C072A0">
        <w:rPr>
          <w:sz w:val="24"/>
          <w:szCs w:val="24"/>
        </w:rPr>
        <w:t xml:space="preserve">jövőben a </w:t>
      </w:r>
      <w:r w:rsidR="00C072A0">
        <w:rPr>
          <w:sz w:val="24"/>
          <w:szCs w:val="24"/>
        </w:rPr>
        <w:t>Kft.</w:t>
      </w:r>
      <w:r w:rsidR="00C072A0" w:rsidRPr="00C072A0">
        <w:rPr>
          <w:sz w:val="24"/>
          <w:szCs w:val="24"/>
        </w:rPr>
        <w:t xml:space="preserve"> 1/</w:t>
      </w:r>
      <w:proofErr w:type="spellStart"/>
      <w:r w:rsidR="00C072A0" w:rsidRPr="00C072A0">
        <w:rPr>
          <w:sz w:val="24"/>
          <w:szCs w:val="24"/>
        </w:rPr>
        <w:t>1</w:t>
      </w:r>
      <w:proofErr w:type="spellEnd"/>
      <w:r w:rsidR="00C072A0" w:rsidRPr="00C072A0">
        <w:rPr>
          <w:sz w:val="24"/>
          <w:szCs w:val="24"/>
        </w:rPr>
        <w:t xml:space="preserve"> arányú tulajdonjogának csak ½</w:t>
      </w:r>
      <w:proofErr w:type="spellStart"/>
      <w:r w:rsidR="00C072A0" w:rsidRPr="00C072A0">
        <w:rPr>
          <w:sz w:val="24"/>
          <w:szCs w:val="24"/>
        </w:rPr>
        <w:t>-ed</w:t>
      </w:r>
      <w:proofErr w:type="spellEnd"/>
      <w:r w:rsidR="00C072A0" w:rsidRPr="00C072A0">
        <w:rPr>
          <w:sz w:val="24"/>
          <w:szCs w:val="24"/>
        </w:rPr>
        <w:t xml:space="preserve"> eszmei hányadát fogja terhelni, amely eszmei hányad a megállapodás me</w:t>
      </w:r>
      <w:r w:rsidR="00C072A0">
        <w:rPr>
          <w:sz w:val="24"/>
          <w:szCs w:val="24"/>
        </w:rPr>
        <w:t>llékletét képező helyszínrajzon</w:t>
      </w:r>
      <w:r w:rsidR="00C072A0" w:rsidRPr="00C072A0">
        <w:rPr>
          <w:sz w:val="24"/>
          <w:szCs w:val="24"/>
        </w:rPr>
        <w:t xml:space="preserve"> „</w:t>
      </w:r>
      <w:proofErr w:type="gramStart"/>
      <w:r w:rsidR="00C072A0" w:rsidRPr="00C072A0">
        <w:rPr>
          <w:sz w:val="24"/>
          <w:szCs w:val="24"/>
        </w:rPr>
        <w:t>A</w:t>
      </w:r>
      <w:proofErr w:type="gramEnd"/>
      <w:r w:rsidR="00C072A0" w:rsidRPr="00C072A0">
        <w:rPr>
          <w:sz w:val="24"/>
          <w:szCs w:val="24"/>
        </w:rPr>
        <w:t>”</w:t>
      </w:r>
      <w:proofErr w:type="spellStart"/>
      <w:r w:rsidR="00C072A0" w:rsidRPr="00C072A0">
        <w:rPr>
          <w:sz w:val="24"/>
          <w:szCs w:val="24"/>
        </w:rPr>
        <w:t>-val</w:t>
      </w:r>
      <w:proofErr w:type="spellEnd"/>
      <w:r w:rsidR="00C072A0" w:rsidRPr="00C072A0">
        <w:rPr>
          <w:sz w:val="24"/>
          <w:szCs w:val="24"/>
        </w:rPr>
        <w:t xml:space="preserve"> jelölt telekterületnek és az azon időközben megvalósuló beruházásnak felel meg.  </w:t>
      </w:r>
    </w:p>
    <w:p w:rsidR="00C072A0" w:rsidRPr="00C072A0" w:rsidRDefault="00C072A0" w:rsidP="00C072A0">
      <w:pPr>
        <w:jc w:val="both"/>
        <w:rPr>
          <w:sz w:val="24"/>
          <w:szCs w:val="24"/>
        </w:rPr>
      </w:pPr>
    </w:p>
    <w:p w:rsidR="00F4478A" w:rsidRPr="002C026A" w:rsidRDefault="00F4478A" w:rsidP="00F4478A">
      <w:pPr>
        <w:jc w:val="both"/>
        <w:rPr>
          <w:sz w:val="24"/>
          <w:szCs w:val="24"/>
        </w:rPr>
      </w:pPr>
      <w:r w:rsidRPr="002C026A">
        <w:rPr>
          <w:sz w:val="24"/>
          <w:szCs w:val="24"/>
        </w:rPr>
        <w:t>E</w:t>
      </w:r>
      <w:r w:rsidR="000446D3" w:rsidRPr="002C026A">
        <w:rPr>
          <w:sz w:val="24"/>
          <w:szCs w:val="24"/>
        </w:rPr>
        <w:t xml:space="preserve">nnek indoka, hogy </w:t>
      </w:r>
      <w:r w:rsidR="00953727" w:rsidRPr="002C026A">
        <w:rPr>
          <w:sz w:val="24"/>
          <w:szCs w:val="24"/>
        </w:rPr>
        <w:t xml:space="preserve">a </w:t>
      </w:r>
      <w:r w:rsidRPr="002C026A">
        <w:rPr>
          <w:sz w:val="24"/>
          <w:szCs w:val="24"/>
        </w:rPr>
        <w:t>második kereskedelmi egység jövőbeni üzemeltető</w:t>
      </w:r>
      <w:r w:rsidR="00953727" w:rsidRPr="002C026A">
        <w:rPr>
          <w:sz w:val="24"/>
          <w:szCs w:val="24"/>
        </w:rPr>
        <w:t xml:space="preserve">je megvásárolná az ingatlant, ezzel a feltétellel tudja vállalni az üzemeltetést. </w:t>
      </w:r>
      <w:r w:rsidRPr="002C026A">
        <w:rPr>
          <w:sz w:val="24"/>
          <w:szCs w:val="24"/>
        </w:rPr>
        <w:t xml:space="preserve"> </w:t>
      </w:r>
    </w:p>
    <w:p w:rsidR="00953727" w:rsidRPr="002C026A" w:rsidRDefault="00953727" w:rsidP="00F4478A">
      <w:pPr>
        <w:jc w:val="both"/>
        <w:rPr>
          <w:sz w:val="24"/>
          <w:szCs w:val="24"/>
        </w:rPr>
      </w:pPr>
    </w:p>
    <w:p w:rsidR="00A821B8" w:rsidRPr="002C026A" w:rsidRDefault="00032FAC" w:rsidP="00F4478A">
      <w:pPr>
        <w:jc w:val="both"/>
        <w:rPr>
          <w:sz w:val="24"/>
          <w:szCs w:val="24"/>
        </w:rPr>
      </w:pPr>
      <w:r w:rsidRPr="002C026A">
        <w:rPr>
          <w:sz w:val="24"/>
          <w:szCs w:val="24"/>
        </w:rPr>
        <w:t xml:space="preserve">A szerződést módosító megállapodás elkészült, azonban javaslom, hogy az önkormányzat azzal a feltétellel járuljon hozzá </w:t>
      </w:r>
      <w:r w:rsidR="00A821B8" w:rsidRPr="002C026A">
        <w:rPr>
          <w:sz w:val="24"/>
          <w:szCs w:val="24"/>
        </w:rPr>
        <w:t xml:space="preserve">a visszavásárlási jog, valamint az elidegenítési és terhelési tilalom törléséhez, hogy a Készenlét </w:t>
      </w:r>
      <w:proofErr w:type="spellStart"/>
      <w:r w:rsidR="003B64B1" w:rsidRPr="002C026A">
        <w:rPr>
          <w:sz w:val="24"/>
          <w:szCs w:val="24"/>
        </w:rPr>
        <w:t>Épületkarbantartó</w:t>
      </w:r>
      <w:proofErr w:type="spellEnd"/>
      <w:r w:rsidR="003B64B1" w:rsidRPr="002C026A">
        <w:rPr>
          <w:sz w:val="24"/>
          <w:szCs w:val="24"/>
        </w:rPr>
        <w:t xml:space="preserve"> </w:t>
      </w:r>
      <w:r w:rsidR="00A821B8" w:rsidRPr="002C026A">
        <w:rPr>
          <w:sz w:val="24"/>
          <w:szCs w:val="24"/>
        </w:rPr>
        <w:t xml:space="preserve">Kft. vállaljon garanciát </w:t>
      </w:r>
      <w:r w:rsidR="003B64B1" w:rsidRPr="002C026A">
        <w:rPr>
          <w:sz w:val="24"/>
          <w:szCs w:val="24"/>
        </w:rPr>
        <w:t>biztosíték nyújtásával</w:t>
      </w:r>
      <w:r w:rsidR="00EF1DAA" w:rsidRPr="002C026A">
        <w:rPr>
          <w:sz w:val="24"/>
          <w:szCs w:val="24"/>
        </w:rPr>
        <w:t xml:space="preserve"> </w:t>
      </w:r>
      <w:r w:rsidR="006F1FB5">
        <w:rPr>
          <w:sz w:val="24"/>
          <w:szCs w:val="24"/>
        </w:rPr>
        <w:t xml:space="preserve">- </w:t>
      </w:r>
      <w:r w:rsidR="00B03513">
        <w:rPr>
          <w:sz w:val="24"/>
          <w:szCs w:val="24"/>
        </w:rPr>
        <w:t>3 millió forint kötbér</w:t>
      </w:r>
      <w:r w:rsidR="006F1FB5">
        <w:rPr>
          <w:sz w:val="24"/>
          <w:szCs w:val="24"/>
        </w:rPr>
        <w:t xml:space="preserve"> ügyvédi letétbe helyezésével - </w:t>
      </w:r>
      <w:r w:rsidR="00B03513">
        <w:rPr>
          <w:sz w:val="24"/>
          <w:szCs w:val="24"/>
        </w:rPr>
        <w:t>a</w:t>
      </w:r>
      <w:r w:rsidR="00A821B8" w:rsidRPr="002C026A">
        <w:rPr>
          <w:sz w:val="24"/>
          <w:szCs w:val="24"/>
        </w:rPr>
        <w:t xml:space="preserve">rra, hogy eredeti szerződésben foglaltaknak megfelelően a megvalósítandó épület végleges használatbavételi engedéllyel rendelkezik majd. </w:t>
      </w:r>
    </w:p>
    <w:p w:rsidR="00EF1DAA" w:rsidRPr="002C026A" w:rsidRDefault="00EF1DAA" w:rsidP="00F4478A">
      <w:pPr>
        <w:jc w:val="both"/>
        <w:rPr>
          <w:sz w:val="24"/>
          <w:szCs w:val="24"/>
        </w:rPr>
      </w:pPr>
    </w:p>
    <w:p w:rsidR="00F4478A" w:rsidRPr="002C026A" w:rsidRDefault="00E72222" w:rsidP="00F4478A">
      <w:pPr>
        <w:jc w:val="both"/>
        <w:rPr>
          <w:sz w:val="24"/>
          <w:szCs w:val="24"/>
        </w:rPr>
      </w:pPr>
      <w:r w:rsidRPr="002C026A">
        <w:rPr>
          <w:sz w:val="24"/>
          <w:szCs w:val="24"/>
        </w:rPr>
        <w:lastRenderedPageBreak/>
        <w:t xml:space="preserve">Fentieknek megfelelően a szerződés úgy módosulna, hogy a visszavásárlási jog, valamint az elidegenítési és terhelési tilalom a Készenlét </w:t>
      </w:r>
      <w:proofErr w:type="spellStart"/>
      <w:r w:rsidR="003B64B1" w:rsidRPr="002C026A">
        <w:rPr>
          <w:sz w:val="24"/>
          <w:szCs w:val="24"/>
        </w:rPr>
        <w:t>Épületkarbantartó</w:t>
      </w:r>
      <w:proofErr w:type="spellEnd"/>
      <w:r w:rsidR="003B64B1" w:rsidRPr="002C026A">
        <w:rPr>
          <w:sz w:val="24"/>
          <w:szCs w:val="24"/>
        </w:rPr>
        <w:t xml:space="preserve"> </w:t>
      </w:r>
      <w:r w:rsidRPr="002C026A">
        <w:rPr>
          <w:sz w:val="24"/>
          <w:szCs w:val="24"/>
        </w:rPr>
        <w:t xml:space="preserve">Kft. </w:t>
      </w:r>
      <w:r w:rsidR="00F4478A" w:rsidRPr="002C026A">
        <w:rPr>
          <w:sz w:val="24"/>
          <w:szCs w:val="24"/>
        </w:rPr>
        <w:t>1/</w:t>
      </w:r>
      <w:proofErr w:type="spellStart"/>
      <w:r w:rsidR="00F4478A" w:rsidRPr="002C026A">
        <w:rPr>
          <w:sz w:val="24"/>
          <w:szCs w:val="24"/>
        </w:rPr>
        <w:t>1</w:t>
      </w:r>
      <w:proofErr w:type="spellEnd"/>
      <w:r w:rsidR="00F4478A" w:rsidRPr="002C026A">
        <w:rPr>
          <w:sz w:val="24"/>
          <w:szCs w:val="24"/>
        </w:rPr>
        <w:t xml:space="preserve"> arányú tulajdonjogának csak ½</w:t>
      </w:r>
      <w:proofErr w:type="spellStart"/>
      <w:r w:rsidR="00F4478A" w:rsidRPr="002C026A">
        <w:rPr>
          <w:sz w:val="24"/>
          <w:szCs w:val="24"/>
        </w:rPr>
        <w:t>-ed</w:t>
      </w:r>
      <w:proofErr w:type="spellEnd"/>
      <w:r w:rsidR="00F4478A" w:rsidRPr="002C026A">
        <w:rPr>
          <w:sz w:val="24"/>
          <w:szCs w:val="24"/>
        </w:rPr>
        <w:t xml:space="preserve"> eszmei hányadát fogja terhelni, </w:t>
      </w:r>
      <w:r w:rsidRPr="002C026A">
        <w:rPr>
          <w:sz w:val="24"/>
          <w:szCs w:val="24"/>
        </w:rPr>
        <w:t xml:space="preserve">a </w:t>
      </w:r>
      <w:r w:rsidR="00F4478A" w:rsidRPr="002C026A">
        <w:rPr>
          <w:sz w:val="24"/>
          <w:szCs w:val="24"/>
        </w:rPr>
        <w:t>megállapodás mellékletét képező helyszínrajz</w:t>
      </w:r>
      <w:r w:rsidRPr="002C026A">
        <w:rPr>
          <w:sz w:val="24"/>
          <w:szCs w:val="24"/>
        </w:rPr>
        <w:t xml:space="preserve"> szerint. A</w:t>
      </w:r>
      <w:r w:rsidRPr="002C026A">
        <w:rPr>
          <w:rFonts w:ascii="Garamond" w:hAnsi="Garamond"/>
          <w:sz w:val="22"/>
          <w:szCs w:val="22"/>
        </w:rPr>
        <w:t xml:space="preserve"> </w:t>
      </w:r>
      <w:r w:rsidRPr="002C026A">
        <w:rPr>
          <w:sz w:val="24"/>
          <w:szCs w:val="24"/>
        </w:rPr>
        <w:t>visszavásárlási jog jelenleg bejegyzett időtartama nem változik. (A használatbavételi engedély véglegessé válásáig, legkésőbb 2028. 06. 30. napjáig)</w:t>
      </w:r>
    </w:p>
    <w:p w:rsidR="00606D64" w:rsidRPr="002C026A" w:rsidRDefault="00606D64" w:rsidP="00F4478A">
      <w:pPr>
        <w:jc w:val="both"/>
        <w:rPr>
          <w:sz w:val="24"/>
          <w:szCs w:val="24"/>
        </w:rPr>
      </w:pPr>
    </w:p>
    <w:p w:rsidR="00863A37" w:rsidRPr="002C026A" w:rsidRDefault="00126333" w:rsidP="00126333">
      <w:pPr>
        <w:jc w:val="both"/>
        <w:rPr>
          <w:b/>
        </w:rPr>
      </w:pPr>
      <w:r w:rsidRPr="002C026A">
        <w:rPr>
          <w:sz w:val="24"/>
          <w:szCs w:val="24"/>
        </w:rPr>
        <w:t xml:space="preserve">A Képviselő-testület támogatta továbbá </w:t>
      </w:r>
      <w:r w:rsidR="006F24B3" w:rsidRPr="002C026A">
        <w:rPr>
          <w:sz w:val="24"/>
          <w:szCs w:val="24"/>
        </w:rPr>
        <w:t>–</w:t>
      </w:r>
      <w:r w:rsidRPr="002C026A">
        <w:rPr>
          <w:sz w:val="24"/>
          <w:szCs w:val="24"/>
        </w:rPr>
        <w:t xml:space="preserve"> </w:t>
      </w:r>
      <w:r w:rsidR="006F24B3" w:rsidRPr="002C026A">
        <w:rPr>
          <w:sz w:val="24"/>
          <w:szCs w:val="24"/>
        </w:rPr>
        <w:t>353/</w:t>
      </w:r>
      <w:r w:rsidRPr="002C026A">
        <w:rPr>
          <w:sz w:val="24"/>
          <w:szCs w:val="24"/>
        </w:rPr>
        <w:t>2025. (XII</w:t>
      </w:r>
      <w:r w:rsidR="006F24B3" w:rsidRPr="002C026A">
        <w:rPr>
          <w:sz w:val="24"/>
          <w:szCs w:val="24"/>
        </w:rPr>
        <w:t>.17.</w:t>
      </w:r>
      <w:r w:rsidRPr="002C026A">
        <w:rPr>
          <w:sz w:val="24"/>
          <w:szCs w:val="24"/>
        </w:rPr>
        <w:t>) Kt. számú határozatával - a Kft. azon kérését, hogy a beruházáshoz 2 db tűzcsap kiépítését biztosítsa az önkormányzat</w:t>
      </w:r>
      <w:r w:rsidR="006F24B3" w:rsidRPr="002C026A">
        <w:rPr>
          <w:sz w:val="24"/>
          <w:szCs w:val="24"/>
        </w:rPr>
        <w:t>, oly módon, hogy az közcélt, a jelenlegi beruházást és az önkormányzat jövőbeni beruházásait is szolgálja.</w:t>
      </w:r>
      <w:r w:rsidR="001C43F7" w:rsidRPr="002C026A">
        <w:rPr>
          <w:sz w:val="24"/>
          <w:szCs w:val="24"/>
        </w:rPr>
        <w:t xml:space="preserve"> </w:t>
      </w:r>
      <w:r w:rsidR="006F24B3" w:rsidRPr="002C026A">
        <w:rPr>
          <w:b/>
        </w:rPr>
        <w:t xml:space="preserve">   </w:t>
      </w:r>
    </w:p>
    <w:p w:rsidR="00E77873" w:rsidRDefault="00E77873" w:rsidP="004E09E5">
      <w:pPr>
        <w:jc w:val="both"/>
        <w:rPr>
          <w:sz w:val="24"/>
          <w:szCs w:val="24"/>
        </w:rPr>
      </w:pPr>
    </w:p>
    <w:p w:rsidR="004E09E5" w:rsidRPr="002C026A" w:rsidRDefault="004E09E5" w:rsidP="004E09E5">
      <w:pPr>
        <w:jc w:val="both"/>
        <w:rPr>
          <w:bCs/>
          <w:sz w:val="24"/>
          <w:szCs w:val="24"/>
        </w:rPr>
      </w:pPr>
      <w:r w:rsidRPr="002C026A">
        <w:rPr>
          <w:sz w:val="24"/>
          <w:szCs w:val="24"/>
        </w:rPr>
        <w:t xml:space="preserve">Az ügyvezető jelezte, hogy a használatbavételi engedélyhez szükséges a tűzcsap mielőbbi kiépítése, ezért a folyamat meggyorsítása érdekében az egyik tűzcsap költségét átvállalja. A megkért árajánlat alapján </w:t>
      </w:r>
      <w:r w:rsidRPr="002C026A">
        <w:rPr>
          <w:bCs/>
          <w:sz w:val="24"/>
          <w:szCs w:val="24"/>
        </w:rPr>
        <w:t>1 db tűzcsap létesítésének, telepítésének költsége bruttó 1.535.087 Ft</w:t>
      </w:r>
      <w:proofErr w:type="gramStart"/>
      <w:r w:rsidRPr="002C026A">
        <w:rPr>
          <w:bCs/>
          <w:sz w:val="24"/>
          <w:szCs w:val="24"/>
        </w:rPr>
        <w:t>.</w:t>
      </w:r>
      <w:r w:rsidR="009B746A" w:rsidRPr="002C026A">
        <w:rPr>
          <w:bCs/>
          <w:sz w:val="24"/>
          <w:szCs w:val="24"/>
        </w:rPr>
        <w:t>,</w:t>
      </w:r>
      <w:proofErr w:type="gramEnd"/>
      <w:r w:rsidRPr="002C026A">
        <w:rPr>
          <w:bCs/>
          <w:sz w:val="24"/>
          <w:szCs w:val="24"/>
        </w:rPr>
        <w:t xml:space="preserve"> mely</w:t>
      </w:r>
      <w:r w:rsidR="00863A37" w:rsidRPr="002C026A">
        <w:rPr>
          <w:bCs/>
          <w:sz w:val="24"/>
          <w:szCs w:val="24"/>
        </w:rPr>
        <w:t xml:space="preserve">nek megfizetését a külön megállapodásban foglaltak szerint </w:t>
      </w:r>
      <w:r w:rsidR="00453E59" w:rsidRPr="002C026A">
        <w:rPr>
          <w:bCs/>
          <w:sz w:val="24"/>
          <w:szCs w:val="24"/>
        </w:rPr>
        <w:t xml:space="preserve">a </w:t>
      </w:r>
      <w:r w:rsidR="00863A37" w:rsidRPr="002C026A">
        <w:rPr>
          <w:bCs/>
          <w:sz w:val="24"/>
          <w:szCs w:val="24"/>
        </w:rPr>
        <w:t xml:space="preserve">Kft. vállalja. </w:t>
      </w:r>
      <w:r w:rsidRPr="002C026A">
        <w:rPr>
          <w:bCs/>
          <w:sz w:val="24"/>
          <w:szCs w:val="24"/>
        </w:rPr>
        <w:t xml:space="preserve"> </w:t>
      </w:r>
    </w:p>
    <w:p w:rsidR="00D35BB7" w:rsidRPr="002C026A" w:rsidRDefault="00D35BB7" w:rsidP="00D35BB7">
      <w:pPr>
        <w:pStyle w:val="NormlWeb"/>
        <w:jc w:val="both"/>
      </w:pPr>
      <w:r w:rsidRPr="002C026A">
        <w:t>Fentiek alapján kérem a Tisztelt Képviselő-testületet</w:t>
      </w:r>
      <w:r w:rsidR="001D67E9" w:rsidRPr="002C026A">
        <w:t xml:space="preserve"> az előterjesztés elfogadására.</w:t>
      </w:r>
      <w:r w:rsidRPr="002C026A">
        <w:t xml:space="preserve"> </w:t>
      </w:r>
    </w:p>
    <w:p w:rsidR="000A18FC" w:rsidRPr="002C026A" w:rsidRDefault="000A18FC" w:rsidP="00D35BB7">
      <w:pPr>
        <w:pStyle w:val="NormlWeb"/>
        <w:jc w:val="both"/>
      </w:pPr>
    </w:p>
    <w:p w:rsidR="00D35BB7" w:rsidRPr="002C026A" w:rsidRDefault="003F3995" w:rsidP="00D35BB7">
      <w:pPr>
        <w:pStyle w:val="NormlWeb"/>
        <w:jc w:val="both"/>
      </w:pPr>
      <w:r w:rsidRPr="002C026A">
        <w:t>Tiszavasvári, 2026.</w:t>
      </w:r>
      <w:r w:rsidR="00050510" w:rsidRPr="002C026A">
        <w:t xml:space="preserve"> május 1</w:t>
      </w:r>
      <w:r w:rsidR="00E77873">
        <w:t>5</w:t>
      </w:r>
      <w:r w:rsidRPr="002C026A">
        <w:t>.</w:t>
      </w:r>
    </w:p>
    <w:p w:rsidR="000A18FC" w:rsidRPr="002C026A" w:rsidRDefault="003F3995" w:rsidP="003F3995">
      <w:pPr>
        <w:pStyle w:val="NormlWeb"/>
        <w:spacing w:after="0" w:afterAutospacing="0"/>
        <w:jc w:val="both"/>
      </w:pPr>
      <w:r w:rsidRPr="002C026A">
        <w:tab/>
      </w:r>
      <w:r w:rsidRPr="002C026A">
        <w:tab/>
      </w:r>
      <w:r w:rsidRPr="002C026A">
        <w:tab/>
      </w:r>
      <w:r w:rsidRPr="002C026A">
        <w:tab/>
      </w:r>
      <w:r w:rsidRPr="002C026A">
        <w:tab/>
      </w:r>
      <w:r w:rsidRPr="002C026A">
        <w:tab/>
      </w:r>
      <w:r w:rsidRPr="002C026A">
        <w:tab/>
      </w:r>
      <w:r w:rsidRPr="002C026A">
        <w:tab/>
      </w:r>
    </w:p>
    <w:p w:rsidR="00D35BB7" w:rsidRPr="002C026A" w:rsidRDefault="003F3995" w:rsidP="000A18FC">
      <w:pPr>
        <w:pStyle w:val="NormlWeb"/>
        <w:spacing w:after="0" w:afterAutospacing="0"/>
        <w:ind w:left="4956" w:firstLine="708"/>
        <w:jc w:val="both"/>
      </w:pPr>
      <w:r w:rsidRPr="002C026A">
        <w:rPr>
          <w:b/>
        </w:rPr>
        <w:t>Balázsi Csilla</w:t>
      </w:r>
    </w:p>
    <w:p w:rsidR="003F3995" w:rsidRPr="002C026A" w:rsidRDefault="003F3995" w:rsidP="003F3995">
      <w:pPr>
        <w:pStyle w:val="NormlWeb"/>
        <w:spacing w:before="0" w:beforeAutospacing="0" w:after="0" w:afterAutospacing="0"/>
        <w:jc w:val="both"/>
        <w:rPr>
          <w:b/>
        </w:rPr>
      </w:pPr>
      <w:r w:rsidRPr="002C026A">
        <w:rPr>
          <w:b/>
        </w:rPr>
        <w:tab/>
      </w:r>
      <w:r w:rsidRPr="002C026A">
        <w:rPr>
          <w:b/>
        </w:rPr>
        <w:tab/>
      </w:r>
      <w:r w:rsidRPr="002C026A">
        <w:rPr>
          <w:b/>
        </w:rPr>
        <w:tab/>
      </w:r>
      <w:r w:rsidRPr="002C026A">
        <w:rPr>
          <w:b/>
        </w:rPr>
        <w:tab/>
      </w:r>
      <w:r w:rsidRPr="002C026A">
        <w:rPr>
          <w:b/>
        </w:rPr>
        <w:tab/>
      </w:r>
      <w:r w:rsidRPr="002C026A">
        <w:rPr>
          <w:b/>
        </w:rPr>
        <w:tab/>
      </w:r>
      <w:r w:rsidRPr="002C026A">
        <w:rPr>
          <w:b/>
        </w:rPr>
        <w:tab/>
      </w:r>
      <w:r w:rsidRPr="002C026A">
        <w:rPr>
          <w:b/>
        </w:rPr>
        <w:tab/>
      </w:r>
      <w:proofErr w:type="gramStart"/>
      <w:r w:rsidRPr="002C026A">
        <w:rPr>
          <w:b/>
        </w:rPr>
        <w:t>polgármester</w:t>
      </w:r>
      <w:proofErr w:type="gramEnd"/>
    </w:p>
    <w:p w:rsidR="003F3995" w:rsidRPr="002C026A" w:rsidRDefault="00B07C52" w:rsidP="00B07C52">
      <w:pPr>
        <w:rPr>
          <w:b/>
          <w:bCs/>
          <w:sz w:val="24"/>
          <w:szCs w:val="24"/>
        </w:rPr>
      </w:pPr>
      <w:r w:rsidRPr="002C026A">
        <w:rPr>
          <w:b/>
          <w:bCs/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ab/>
      </w:r>
    </w:p>
    <w:p w:rsidR="000A18FC" w:rsidRPr="002C026A" w:rsidRDefault="000A18FC" w:rsidP="00D35BB7">
      <w:pPr>
        <w:jc w:val="center"/>
        <w:rPr>
          <w:b/>
          <w:bCs/>
          <w:sz w:val="24"/>
          <w:szCs w:val="24"/>
        </w:rPr>
      </w:pPr>
    </w:p>
    <w:p w:rsidR="000A18FC" w:rsidRPr="002C026A" w:rsidRDefault="000A18FC">
      <w:pPr>
        <w:spacing w:after="200" w:line="276" w:lineRule="auto"/>
        <w:rPr>
          <w:b/>
          <w:bCs/>
          <w:sz w:val="24"/>
          <w:szCs w:val="24"/>
        </w:rPr>
      </w:pPr>
      <w:r w:rsidRPr="002C026A">
        <w:rPr>
          <w:b/>
          <w:bCs/>
          <w:sz w:val="24"/>
          <w:szCs w:val="24"/>
        </w:rPr>
        <w:br w:type="page"/>
      </w:r>
    </w:p>
    <w:p w:rsidR="007B5E25" w:rsidRPr="002C026A" w:rsidRDefault="007B5E25" w:rsidP="000A18FC">
      <w:pPr>
        <w:spacing w:after="200" w:line="276" w:lineRule="auto"/>
        <w:jc w:val="center"/>
        <w:rPr>
          <w:b/>
          <w:bCs/>
          <w:sz w:val="24"/>
          <w:szCs w:val="24"/>
        </w:rPr>
      </w:pPr>
      <w:r w:rsidRPr="002C026A">
        <w:rPr>
          <w:b/>
          <w:bCs/>
          <w:sz w:val="24"/>
          <w:szCs w:val="24"/>
        </w:rPr>
        <w:lastRenderedPageBreak/>
        <w:t>HATÁROZAT-TERVEZET</w:t>
      </w:r>
    </w:p>
    <w:p w:rsidR="00D35BB7" w:rsidRPr="002C026A" w:rsidRDefault="00D35BB7" w:rsidP="000A18FC">
      <w:pPr>
        <w:spacing w:after="200" w:line="276" w:lineRule="auto"/>
        <w:jc w:val="center"/>
        <w:rPr>
          <w:b/>
          <w:bCs/>
          <w:sz w:val="24"/>
          <w:szCs w:val="24"/>
        </w:rPr>
      </w:pPr>
      <w:r w:rsidRPr="002C026A">
        <w:rPr>
          <w:b/>
          <w:bCs/>
          <w:sz w:val="24"/>
          <w:szCs w:val="24"/>
        </w:rPr>
        <w:t>TISZAVASVÁRI VÁROS ÖNKORMÁNYZATA</w:t>
      </w:r>
    </w:p>
    <w:p w:rsidR="00D35BB7" w:rsidRPr="002C026A" w:rsidRDefault="00D35BB7" w:rsidP="00D35BB7">
      <w:pPr>
        <w:jc w:val="center"/>
        <w:rPr>
          <w:b/>
          <w:bCs/>
          <w:sz w:val="24"/>
          <w:szCs w:val="24"/>
        </w:rPr>
      </w:pPr>
      <w:r w:rsidRPr="002C026A">
        <w:rPr>
          <w:b/>
          <w:bCs/>
          <w:sz w:val="24"/>
          <w:szCs w:val="24"/>
        </w:rPr>
        <w:t>KÉPVISELŐ TESTÜLETÉNEK</w:t>
      </w:r>
    </w:p>
    <w:p w:rsidR="00D35BB7" w:rsidRPr="002C026A" w:rsidRDefault="00D35BB7" w:rsidP="00D35BB7">
      <w:pPr>
        <w:jc w:val="center"/>
        <w:rPr>
          <w:b/>
          <w:bCs/>
          <w:sz w:val="24"/>
          <w:szCs w:val="24"/>
        </w:rPr>
      </w:pPr>
      <w:r w:rsidRPr="002C026A">
        <w:rPr>
          <w:b/>
          <w:bCs/>
          <w:sz w:val="24"/>
          <w:szCs w:val="24"/>
        </w:rPr>
        <w:t>…/2026. (</w:t>
      </w:r>
      <w:r w:rsidR="00050510" w:rsidRPr="002C026A">
        <w:rPr>
          <w:b/>
          <w:bCs/>
          <w:sz w:val="24"/>
          <w:szCs w:val="24"/>
        </w:rPr>
        <w:t>V</w:t>
      </w:r>
      <w:r w:rsidR="003C3814" w:rsidRPr="002C026A">
        <w:rPr>
          <w:b/>
          <w:bCs/>
          <w:sz w:val="24"/>
          <w:szCs w:val="24"/>
        </w:rPr>
        <w:t>.</w:t>
      </w:r>
      <w:r w:rsidR="002D1918">
        <w:rPr>
          <w:b/>
          <w:bCs/>
          <w:sz w:val="24"/>
          <w:szCs w:val="24"/>
        </w:rPr>
        <w:t>21</w:t>
      </w:r>
      <w:r w:rsidRPr="002C026A">
        <w:rPr>
          <w:b/>
          <w:bCs/>
          <w:sz w:val="24"/>
          <w:szCs w:val="24"/>
        </w:rPr>
        <w:t xml:space="preserve">.) Kt. számú </w:t>
      </w:r>
    </w:p>
    <w:p w:rsidR="00D35BB7" w:rsidRPr="002C026A" w:rsidRDefault="00D35BB7" w:rsidP="003C3814">
      <w:pPr>
        <w:jc w:val="center"/>
        <w:rPr>
          <w:b/>
          <w:bCs/>
          <w:sz w:val="24"/>
          <w:szCs w:val="24"/>
        </w:rPr>
      </w:pPr>
      <w:proofErr w:type="gramStart"/>
      <w:r w:rsidRPr="002C026A">
        <w:rPr>
          <w:b/>
          <w:bCs/>
          <w:sz w:val="24"/>
          <w:szCs w:val="24"/>
        </w:rPr>
        <w:t>határozata</w:t>
      </w:r>
      <w:proofErr w:type="gramEnd"/>
    </w:p>
    <w:p w:rsidR="003C3814" w:rsidRPr="002C026A" w:rsidRDefault="003C3814" w:rsidP="003C3814">
      <w:pPr>
        <w:jc w:val="center"/>
        <w:rPr>
          <w:b/>
          <w:bCs/>
          <w:sz w:val="24"/>
          <w:szCs w:val="24"/>
        </w:rPr>
      </w:pPr>
    </w:p>
    <w:p w:rsidR="003C3814" w:rsidRPr="002C026A" w:rsidRDefault="003C3814" w:rsidP="003C3814">
      <w:pPr>
        <w:jc w:val="center"/>
        <w:rPr>
          <w:b/>
          <w:sz w:val="24"/>
        </w:rPr>
      </w:pPr>
      <w:r w:rsidRPr="002C026A">
        <w:rPr>
          <w:b/>
          <w:sz w:val="24"/>
        </w:rPr>
        <w:t xml:space="preserve">A Készenlét </w:t>
      </w:r>
      <w:proofErr w:type="spellStart"/>
      <w:r w:rsidRPr="002C026A">
        <w:rPr>
          <w:b/>
          <w:sz w:val="24"/>
        </w:rPr>
        <w:t>Épületkarbantartó</w:t>
      </w:r>
      <w:proofErr w:type="spellEnd"/>
      <w:r w:rsidRPr="002C026A">
        <w:rPr>
          <w:b/>
          <w:sz w:val="24"/>
        </w:rPr>
        <w:t xml:space="preserve"> </w:t>
      </w:r>
      <w:proofErr w:type="spellStart"/>
      <w:r w:rsidRPr="002C026A">
        <w:rPr>
          <w:b/>
          <w:sz w:val="24"/>
        </w:rPr>
        <w:t>Kft.-vel</w:t>
      </w:r>
      <w:proofErr w:type="spellEnd"/>
      <w:r w:rsidRPr="002C026A">
        <w:rPr>
          <w:b/>
          <w:sz w:val="24"/>
        </w:rPr>
        <w:t xml:space="preserve"> köt</w:t>
      </w:r>
      <w:r w:rsidR="00050510" w:rsidRPr="002C026A">
        <w:rPr>
          <w:b/>
          <w:sz w:val="24"/>
        </w:rPr>
        <w:t xml:space="preserve">ött </w:t>
      </w:r>
      <w:r w:rsidRPr="002C026A">
        <w:rPr>
          <w:b/>
          <w:sz w:val="24"/>
        </w:rPr>
        <w:t xml:space="preserve">szerződés </w:t>
      </w:r>
      <w:r w:rsidR="00050510" w:rsidRPr="002C026A">
        <w:rPr>
          <w:b/>
          <w:sz w:val="24"/>
        </w:rPr>
        <w:t>módosításáról</w:t>
      </w:r>
    </w:p>
    <w:p w:rsidR="003C3814" w:rsidRPr="002C026A" w:rsidRDefault="003C3814" w:rsidP="003C3814">
      <w:pPr>
        <w:jc w:val="center"/>
        <w:rPr>
          <w:b/>
          <w:sz w:val="24"/>
        </w:rPr>
      </w:pPr>
    </w:p>
    <w:p w:rsidR="003C3814" w:rsidRPr="002C026A" w:rsidRDefault="003C3814" w:rsidP="00713024">
      <w:pPr>
        <w:jc w:val="both"/>
        <w:rPr>
          <w:sz w:val="24"/>
          <w:szCs w:val="24"/>
        </w:rPr>
      </w:pPr>
      <w:r w:rsidRPr="002C026A">
        <w:rPr>
          <w:sz w:val="24"/>
          <w:szCs w:val="24"/>
        </w:rPr>
        <w:t xml:space="preserve">Tiszavasvári Város Önkormányzata Képviselő-testülete a Magyarország helyi önkormányzatairól szóló 2011. évi CLXXXIX. törvény (továbbiakban: </w:t>
      </w:r>
      <w:proofErr w:type="spellStart"/>
      <w:r w:rsidRPr="002C026A">
        <w:rPr>
          <w:sz w:val="24"/>
          <w:szCs w:val="24"/>
        </w:rPr>
        <w:t>Mötv</w:t>
      </w:r>
      <w:proofErr w:type="spellEnd"/>
      <w:r w:rsidRPr="002C026A">
        <w:rPr>
          <w:sz w:val="24"/>
          <w:szCs w:val="24"/>
        </w:rPr>
        <w:t>.) 107. §</w:t>
      </w:r>
      <w:proofErr w:type="spellStart"/>
      <w:r w:rsidRPr="002C026A">
        <w:rPr>
          <w:sz w:val="24"/>
          <w:szCs w:val="24"/>
        </w:rPr>
        <w:t>-</w:t>
      </w:r>
      <w:proofErr w:type="gramStart"/>
      <w:r w:rsidRPr="002C026A">
        <w:rPr>
          <w:sz w:val="24"/>
          <w:szCs w:val="24"/>
        </w:rPr>
        <w:t>a</w:t>
      </w:r>
      <w:proofErr w:type="spellEnd"/>
      <w:proofErr w:type="gramEnd"/>
      <w:r w:rsidRPr="002C026A">
        <w:rPr>
          <w:sz w:val="24"/>
          <w:szCs w:val="24"/>
        </w:rPr>
        <w:t xml:space="preserve"> alapján eljárva az előterjesztést megtárgyalta, és az alábbi döntést hozza:</w:t>
      </w:r>
    </w:p>
    <w:p w:rsidR="003C3814" w:rsidRPr="002C026A" w:rsidRDefault="003C3814" w:rsidP="00713024">
      <w:pPr>
        <w:jc w:val="both"/>
        <w:rPr>
          <w:sz w:val="24"/>
          <w:szCs w:val="24"/>
        </w:rPr>
      </w:pPr>
    </w:p>
    <w:p w:rsidR="007C1A08" w:rsidRPr="002C026A" w:rsidRDefault="003C3814" w:rsidP="007D52C9">
      <w:pPr>
        <w:spacing w:before="100" w:beforeAutospacing="1" w:after="100" w:afterAutospacing="1"/>
        <w:jc w:val="both"/>
        <w:rPr>
          <w:sz w:val="24"/>
          <w:szCs w:val="24"/>
        </w:rPr>
      </w:pPr>
      <w:proofErr w:type="gramStart"/>
      <w:r w:rsidRPr="002C026A">
        <w:rPr>
          <w:sz w:val="24"/>
          <w:szCs w:val="24"/>
        </w:rPr>
        <w:t xml:space="preserve">I. </w:t>
      </w:r>
      <w:r w:rsidRPr="002C026A">
        <w:rPr>
          <w:b/>
          <w:bCs/>
          <w:sz w:val="24"/>
          <w:szCs w:val="24"/>
        </w:rPr>
        <w:t>Elfogadja</w:t>
      </w:r>
      <w:r w:rsidRPr="002C026A">
        <w:rPr>
          <w:sz w:val="24"/>
          <w:szCs w:val="24"/>
        </w:rPr>
        <w:t xml:space="preserve"> a Készenlét </w:t>
      </w:r>
      <w:proofErr w:type="spellStart"/>
      <w:r w:rsidRPr="002C026A">
        <w:rPr>
          <w:sz w:val="24"/>
          <w:szCs w:val="24"/>
        </w:rPr>
        <w:t>Épületkarbantartó</w:t>
      </w:r>
      <w:proofErr w:type="spellEnd"/>
      <w:r w:rsidRPr="002C026A">
        <w:rPr>
          <w:sz w:val="24"/>
          <w:szCs w:val="24"/>
        </w:rPr>
        <w:t xml:space="preserve"> </w:t>
      </w:r>
      <w:proofErr w:type="spellStart"/>
      <w:r w:rsidRPr="002C026A">
        <w:rPr>
          <w:sz w:val="24"/>
          <w:szCs w:val="24"/>
        </w:rPr>
        <w:t>Kft.-vel</w:t>
      </w:r>
      <w:proofErr w:type="spellEnd"/>
      <w:r w:rsidRPr="002C026A">
        <w:rPr>
          <w:sz w:val="24"/>
          <w:szCs w:val="24"/>
        </w:rPr>
        <w:t xml:space="preserve"> (székhely: 1068 Budapest, Király u. 80., adószám: 25548257-2-42, cégjegyzékszám: 01-09-281549, kép</w:t>
      </w:r>
      <w:r w:rsidR="00713024" w:rsidRPr="002C026A">
        <w:rPr>
          <w:sz w:val="24"/>
          <w:szCs w:val="24"/>
        </w:rPr>
        <w:t xml:space="preserve">viseli: </w:t>
      </w:r>
      <w:proofErr w:type="spellStart"/>
      <w:r w:rsidR="00713024" w:rsidRPr="002C026A">
        <w:rPr>
          <w:sz w:val="24"/>
          <w:szCs w:val="24"/>
        </w:rPr>
        <w:t>Szomju</w:t>
      </w:r>
      <w:proofErr w:type="spellEnd"/>
      <w:r w:rsidR="00713024" w:rsidRPr="002C026A">
        <w:rPr>
          <w:sz w:val="24"/>
          <w:szCs w:val="24"/>
        </w:rPr>
        <w:t xml:space="preserve"> Tamás ügyvezető) köt</w:t>
      </w:r>
      <w:r w:rsidR="00050510" w:rsidRPr="002C026A">
        <w:rPr>
          <w:sz w:val="24"/>
          <w:szCs w:val="24"/>
        </w:rPr>
        <w:t>ött</w:t>
      </w:r>
      <w:r w:rsidR="00611CE1" w:rsidRPr="002C026A">
        <w:rPr>
          <w:sz w:val="24"/>
          <w:szCs w:val="24"/>
        </w:rPr>
        <w:t>,</w:t>
      </w:r>
      <w:r w:rsidR="00050510" w:rsidRPr="002C026A">
        <w:rPr>
          <w:sz w:val="24"/>
          <w:szCs w:val="24"/>
        </w:rPr>
        <w:t xml:space="preserve"> </w:t>
      </w:r>
      <w:r w:rsidR="00E705C1" w:rsidRPr="002C026A">
        <w:rPr>
          <w:b/>
          <w:bCs/>
          <w:sz w:val="24"/>
          <w:szCs w:val="24"/>
        </w:rPr>
        <w:t xml:space="preserve">tiszavasvári </w:t>
      </w:r>
      <w:r w:rsidR="00713024" w:rsidRPr="002C026A">
        <w:rPr>
          <w:b/>
          <w:bCs/>
          <w:sz w:val="24"/>
          <w:szCs w:val="24"/>
        </w:rPr>
        <w:t>6661/</w:t>
      </w:r>
      <w:r w:rsidR="00050510" w:rsidRPr="002C026A">
        <w:rPr>
          <w:b/>
          <w:bCs/>
          <w:sz w:val="24"/>
          <w:szCs w:val="24"/>
        </w:rPr>
        <w:t>5</w:t>
      </w:r>
      <w:r w:rsidR="00713024" w:rsidRPr="002C026A">
        <w:rPr>
          <w:b/>
          <w:bCs/>
          <w:sz w:val="24"/>
          <w:szCs w:val="24"/>
        </w:rPr>
        <w:t xml:space="preserve"> </w:t>
      </w:r>
      <w:proofErr w:type="spellStart"/>
      <w:r w:rsidR="00713024" w:rsidRPr="002C026A">
        <w:rPr>
          <w:b/>
          <w:bCs/>
          <w:sz w:val="24"/>
          <w:szCs w:val="24"/>
        </w:rPr>
        <w:t>hrsz-ú</w:t>
      </w:r>
      <w:proofErr w:type="spellEnd"/>
      <w:r w:rsidR="00713024" w:rsidRPr="002C026A">
        <w:rPr>
          <w:b/>
          <w:bCs/>
          <w:sz w:val="24"/>
          <w:szCs w:val="24"/>
        </w:rPr>
        <w:t xml:space="preserve">, </w:t>
      </w:r>
      <w:r w:rsidR="00050510" w:rsidRPr="002C026A">
        <w:rPr>
          <w:b/>
          <w:bCs/>
          <w:sz w:val="24"/>
          <w:szCs w:val="24"/>
        </w:rPr>
        <w:t>2304</w:t>
      </w:r>
      <w:r w:rsidRPr="002C026A">
        <w:rPr>
          <w:b/>
          <w:bCs/>
          <w:sz w:val="24"/>
          <w:szCs w:val="24"/>
        </w:rPr>
        <w:t xml:space="preserve"> m² nagyságú</w:t>
      </w:r>
      <w:r w:rsidR="003F64B2" w:rsidRPr="002C026A">
        <w:rPr>
          <w:b/>
          <w:bCs/>
          <w:sz w:val="24"/>
          <w:szCs w:val="24"/>
        </w:rPr>
        <w:t xml:space="preserve">, </w:t>
      </w:r>
      <w:r w:rsidRPr="002C026A">
        <w:rPr>
          <w:b/>
          <w:bCs/>
          <w:sz w:val="24"/>
          <w:szCs w:val="24"/>
        </w:rPr>
        <w:t>ingatlanra vonatkozó adásvételi szerződés</w:t>
      </w:r>
      <w:r w:rsidR="00050510" w:rsidRPr="002C026A">
        <w:rPr>
          <w:b/>
          <w:bCs/>
          <w:sz w:val="24"/>
          <w:szCs w:val="24"/>
        </w:rPr>
        <w:t xml:space="preserve"> módosításáról szóló megállapodást,</w:t>
      </w:r>
      <w:r w:rsidRPr="002C026A">
        <w:rPr>
          <w:sz w:val="24"/>
          <w:szCs w:val="24"/>
        </w:rPr>
        <w:t xml:space="preserve"> a határozat </w:t>
      </w:r>
      <w:r w:rsidR="00050510" w:rsidRPr="002C026A">
        <w:rPr>
          <w:i/>
          <w:sz w:val="24"/>
          <w:szCs w:val="24"/>
        </w:rPr>
        <w:t xml:space="preserve">1. </w:t>
      </w:r>
      <w:r w:rsidRPr="002C026A">
        <w:rPr>
          <w:i/>
          <w:sz w:val="24"/>
          <w:szCs w:val="24"/>
        </w:rPr>
        <w:t>melléklete</w:t>
      </w:r>
      <w:r w:rsidRPr="002C026A">
        <w:rPr>
          <w:sz w:val="24"/>
          <w:szCs w:val="24"/>
        </w:rPr>
        <w:t xml:space="preserve"> szerinti tartalommal</w:t>
      </w:r>
      <w:r w:rsidR="007D52C9" w:rsidRPr="002C026A">
        <w:rPr>
          <w:sz w:val="24"/>
          <w:szCs w:val="24"/>
        </w:rPr>
        <w:t xml:space="preserve">, azzal a </w:t>
      </w:r>
      <w:r w:rsidR="007D52C9" w:rsidRPr="002C026A">
        <w:rPr>
          <w:b/>
          <w:sz w:val="24"/>
          <w:szCs w:val="24"/>
        </w:rPr>
        <w:t>feltétellel,</w:t>
      </w:r>
      <w:r w:rsidR="007D52C9" w:rsidRPr="002C026A">
        <w:rPr>
          <w:sz w:val="24"/>
          <w:szCs w:val="24"/>
        </w:rPr>
        <w:t xml:space="preserve"> hogy a Készenlét </w:t>
      </w:r>
      <w:proofErr w:type="spellStart"/>
      <w:r w:rsidR="007D52C9" w:rsidRPr="002C026A">
        <w:rPr>
          <w:sz w:val="24"/>
          <w:szCs w:val="24"/>
        </w:rPr>
        <w:t>Épületkarbantartó</w:t>
      </w:r>
      <w:proofErr w:type="spellEnd"/>
      <w:r w:rsidR="007D52C9" w:rsidRPr="002C026A">
        <w:rPr>
          <w:sz w:val="24"/>
          <w:szCs w:val="24"/>
        </w:rPr>
        <w:t xml:space="preserve"> Kft.</w:t>
      </w:r>
      <w:r w:rsidR="00611CE1" w:rsidRPr="002C026A">
        <w:rPr>
          <w:sz w:val="24"/>
          <w:szCs w:val="24"/>
        </w:rPr>
        <w:t xml:space="preserve"> </w:t>
      </w:r>
      <w:r w:rsidR="00EF52FF" w:rsidRPr="002C026A">
        <w:rPr>
          <w:sz w:val="24"/>
          <w:szCs w:val="24"/>
        </w:rPr>
        <w:t xml:space="preserve">külön megállapodásban rögzített feltételekkel </w:t>
      </w:r>
      <w:r w:rsidR="007D52C9" w:rsidRPr="002C026A">
        <w:rPr>
          <w:sz w:val="24"/>
          <w:szCs w:val="24"/>
        </w:rPr>
        <w:t>vállalj</w:t>
      </w:r>
      <w:r w:rsidR="003B64B1" w:rsidRPr="002C026A">
        <w:rPr>
          <w:sz w:val="24"/>
          <w:szCs w:val="24"/>
        </w:rPr>
        <w:t xml:space="preserve">on garanciát </w:t>
      </w:r>
      <w:r w:rsidR="00611CE1" w:rsidRPr="002C026A">
        <w:rPr>
          <w:sz w:val="24"/>
          <w:szCs w:val="24"/>
        </w:rPr>
        <w:t>a</w:t>
      </w:r>
      <w:r w:rsidR="007C1A08" w:rsidRPr="002C026A">
        <w:rPr>
          <w:sz w:val="24"/>
          <w:szCs w:val="24"/>
        </w:rPr>
        <w:t xml:space="preserve">z ingatlanon megvalósuló </w:t>
      </w:r>
      <w:r w:rsidR="003B64B1" w:rsidRPr="002C026A">
        <w:rPr>
          <w:sz w:val="24"/>
          <w:szCs w:val="24"/>
        </w:rPr>
        <w:t xml:space="preserve">épület </w:t>
      </w:r>
      <w:r w:rsidR="00EF52FF" w:rsidRPr="002C026A">
        <w:rPr>
          <w:sz w:val="24"/>
          <w:szCs w:val="24"/>
        </w:rPr>
        <w:t>használatbavételi engedély</w:t>
      </w:r>
      <w:r w:rsidR="003B64B1" w:rsidRPr="002C026A">
        <w:rPr>
          <w:sz w:val="24"/>
          <w:szCs w:val="24"/>
        </w:rPr>
        <w:t>ének</w:t>
      </w:r>
      <w:r w:rsidR="00EF52FF" w:rsidRPr="002C026A">
        <w:rPr>
          <w:sz w:val="24"/>
          <w:szCs w:val="24"/>
        </w:rPr>
        <w:t xml:space="preserve"> megszerzésé</w:t>
      </w:r>
      <w:r w:rsidR="003B64B1" w:rsidRPr="002C026A">
        <w:rPr>
          <w:sz w:val="24"/>
          <w:szCs w:val="24"/>
        </w:rPr>
        <w:t>re.</w:t>
      </w:r>
      <w:proofErr w:type="gramEnd"/>
      <w:r w:rsidR="003B64B1" w:rsidRPr="002C026A">
        <w:rPr>
          <w:sz w:val="24"/>
          <w:szCs w:val="24"/>
        </w:rPr>
        <w:t xml:space="preserve"> </w:t>
      </w:r>
      <w:r w:rsidR="007C1A08" w:rsidRPr="002C026A">
        <w:rPr>
          <w:sz w:val="24"/>
          <w:szCs w:val="24"/>
        </w:rPr>
        <w:t xml:space="preserve"> </w:t>
      </w:r>
    </w:p>
    <w:p w:rsidR="007D52C9" w:rsidRDefault="00EF52FF" w:rsidP="00713024">
      <w:pPr>
        <w:spacing w:before="100" w:beforeAutospacing="1" w:after="100" w:afterAutospacing="1"/>
        <w:jc w:val="both"/>
        <w:rPr>
          <w:sz w:val="24"/>
          <w:szCs w:val="24"/>
        </w:rPr>
      </w:pPr>
      <w:r w:rsidRPr="002C026A">
        <w:rPr>
          <w:sz w:val="24"/>
          <w:szCs w:val="24"/>
        </w:rPr>
        <w:t xml:space="preserve">II. </w:t>
      </w:r>
      <w:r w:rsidRPr="002C026A">
        <w:rPr>
          <w:b/>
          <w:bCs/>
          <w:sz w:val="24"/>
          <w:szCs w:val="24"/>
        </w:rPr>
        <w:t>Elfogadja</w:t>
      </w:r>
      <w:r w:rsidRPr="002C026A">
        <w:rPr>
          <w:sz w:val="24"/>
          <w:szCs w:val="24"/>
        </w:rPr>
        <w:t xml:space="preserve"> a Készenlét </w:t>
      </w:r>
      <w:proofErr w:type="spellStart"/>
      <w:r w:rsidRPr="002C026A">
        <w:rPr>
          <w:sz w:val="24"/>
          <w:szCs w:val="24"/>
        </w:rPr>
        <w:t>Épületkarbantartó</w:t>
      </w:r>
      <w:proofErr w:type="spellEnd"/>
      <w:r w:rsidRPr="002C026A">
        <w:rPr>
          <w:sz w:val="24"/>
          <w:szCs w:val="24"/>
        </w:rPr>
        <w:t xml:space="preserve"> </w:t>
      </w:r>
      <w:proofErr w:type="spellStart"/>
      <w:r w:rsidRPr="002C026A">
        <w:rPr>
          <w:sz w:val="24"/>
          <w:szCs w:val="24"/>
        </w:rPr>
        <w:t>Kft.-vel</w:t>
      </w:r>
      <w:proofErr w:type="spellEnd"/>
      <w:r w:rsidRPr="002C026A">
        <w:rPr>
          <w:sz w:val="24"/>
          <w:szCs w:val="24"/>
        </w:rPr>
        <w:t xml:space="preserve"> (székhely: 1068 Budapest, Király u. 80., adószám: 25548257-2-42, cégjegyzékszám: 01-09-281549, képviseli: </w:t>
      </w:r>
      <w:proofErr w:type="spellStart"/>
      <w:r w:rsidRPr="002C026A">
        <w:rPr>
          <w:sz w:val="24"/>
          <w:szCs w:val="24"/>
        </w:rPr>
        <w:t>Szomju</w:t>
      </w:r>
      <w:proofErr w:type="spellEnd"/>
      <w:r w:rsidRPr="002C026A">
        <w:rPr>
          <w:sz w:val="24"/>
          <w:szCs w:val="24"/>
        </w:rPr>
        <w:t xml:space="preserve"> Tamás ügyvezető) köt</w:t>
      </w:r>
      <w:r w:rsidR="003F64B2" w:rsidRPr="002C026A">
        <w:rPr>
          <w:sz w:val="24"/>
          <w:szCs w:val="24"/>
        </w:rPr>
        <w:t>endő</w:t>
      </w:r>
      <w:r w:rsidRPr="002C026A">
        <w:rPr>
          <w:sz w:val="24"/>
          <w:szCs w:val="24"/>
        </w:rPr>
        <w:t xml:space="preserve">, a </w:t>
      </w:r>
      <w:r w:rsidRPr="002C026A">
        <w:rPr>
          <w:b/>
          <w:bCs/>
          <w:sz w:val="24"/>
          <w:szCs w:val="24"/>
        </w:rPr>
        <w:t xml:space="preserve">tiszavasvári 6661/5 </w:t>
      </w:r>
      <w:proofErr w:type="spellStart"/>
      <w:r w:rsidRPr="002C026A">
        <w:rPr>
          <w:b/>
          <w:bCs/>
          <w:sz w:val="24"/>
          <w:szCs w:val="24"/>
        </w:rPr>
        <w:t>hrsz-ú</w:t>
      </w:r>
      <w:proofErr w:type="spellEnd"/>
      <w:r w:rsidRPr="002C026A">
        <w:rPr>
          <w:b/>
          <w:bCs/>
          <w:sz w:val="24"/>
          <w:szCs w:val="24"/>
        </w:rPr>
        <w:t>, 2304 m² nagyságú ingatlan</w:t>
      </w:r>
      <w:r w:rsidR="003F64B2" w:rsidRPr="002C026A">
        <w:rPr>
          <w:b/>
          <w:bCs/>
          <w:sz w:val="24"/>
          <w:szCs w:val="24"/>
        </w:rPr>
        <w:t xml:space="preserve">on megvalósítandó beruházás végleges használatbavételi engedély megszerzését biztosító kötelezettség vállalásáról szóló megállapodást, </w:t>
      </w:r>
      <w:r w:rsidRPr="002C026A">
        <w:rPr>
          <w:sz w:val="24"/>
          <w:szCs w:val="24"/>
        </w:rPr>
        <w:t xml:space="preserve">a határozat </w:t>
      </w:r>
      <w:r w:rsidR="003F64B2" w:rsidRPr="002C026A">
        <w:rPr>
          <w:i/>
          <w:sz w:val="24"/>
          <w:szCs w:val="24"/>
        </w:rPr>
        <w:t>2</w:t>
      </w:r>
      <w:r w:rsidRPr="002C026A">
        <w:rPr>
          <w:i/>
          <w:sz w:val="24"/>
          <w:szCs w:val="24"/>
        </w:rPr>
        <w:t>. melléklete</w:t>
      </w:r>
      <w:r w:rsidRPr="002C026A">
        <w:rPr>
          <w:sz w:val="24"/>
          <w:szCs w:val="24"/>
        </w:rPr>
        <w:t xml:space="preserve"> szerint</w:t>
      </w:r>
      <w:r w:rsidR="00E77873">
        <w:rPr>
          <w:sz w:val="24"/>
          <w:szCs w:val="24"/>
        </w:rPr>
        <w:t>i tartalommal</w:t>
      </w:r>
      <w:r w:rsidR="003B64B1" w:rsidRPr="002C026A">
        <w:rPr>
          <w:sz w:val="24"/>
          <w:szCs w:val="24"/>
        </w:rPr>
        <w:t>.</w:t>
      </w:r>
      <w:r w:rsidRPr="002C026A">
        <w:rPr>
          <w:sz w:val="24"/>
          <w:szCs w:val="24"/>
        </w:rPr>
        <w:t xml:space="preserve"> </w:t>
      </w:r>
    </w:p>
    <w:p w:rsidR="00E77873" w:rsidRDefault="00E77873" w:rsidP="00E77873">
      <w:pPr>
        <w:spacing w:before="100" w:beforeAutospacing="1" w:after="100" w:afterAutospacing="1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III. </w:t>
      </w:r>
      <w:r w:rsidRPr="002C026A">
        <w:rPr>
          <w:b/>
          <w:bCs/>
          <w:sz w:val="24"/>
          <w:szCs w:val="24"/>
        </w:rPr>
        <w:t>Elfogadja</w:t>
      </w:r>
      <w:r w:rsidRPr="002C026A">
        <w:rPr>
          <w:sz w:val="24"/>
          <w:szCs w:val="24"/>
        </w:rPr>
        <w:t xml:space="preserve"> a Készenlét </w:t>
      </w:r>
      <w:proofErr w:type="spellStart"/>
      <w:r w:rsidRPr="002C026A">
        <w:rPr>
          <w:sz w:val="24"/>
          <w:szCs w:val="24"/>
        </w:rPr>
        <w:t>Épületkarbantartó</w:t>
      </w:r>
      <w:proofErr w:type="spellEnd"/>
      <w:r w:rsidRPr="002C026A">
        <w:rPr>
          <w:sz w:val="24"/>
          <w:szCs w:val="24"/>
        </w:rPr>
        <w:t xml:space="preserve"> </w:t>
      </w:r>
      <w:proofErr w:type="spellStart"/>
      <w:r w:rsidRPr="002C026A">
        <w:rPr>
          <w:sz w:val="24"/>
          <w:szCs w:val="24"/>
        </w:rPr>
        <w:t>Kft.-vel</w:t>
      </w:r>
      <w:proofErr w:type="spellEnd"/>
      <w:r w:rsidRPr="002C026A">
        <w:rPr>
          <w:sz w:val="24"/>
          <w:szCs w:val="24"/>
        </w:rPr>
        <w:t xml:space="preserve"> (székhely: 1068 Budapest, Király u. 80., adószám: 25548257-2-42, cégjegyzékszám: 01-09-281549, képviseli: </w:t>
      </w:r>
      <w:proofErr w:type="spellStart"/>
      <w:r w:rsidRPr="002C026A">
        <w:rPr>
          <w:sz w:val="24"/>
          <w:szCs w:val="24"/>
        </w:rPr>
        <w:t>Szomju</w:t>
      </w:r>
      <w:proofErr w:type="spellEnd"/>
      <w:r w:rsidRPr="002C026A">
        <w:rPr>
          <w:sz w:val="24"/>
          <w:szCs w:val="24"/>
        </w:rPr>
        <w:t xml:space="preserve"> Tamás ügyvezető) kötendő </w:t>
      </w:r>
      <w:r w:rsidRPr="0076122E">
        <w:rPr>
          <w:b/>
          <w:sz w:val="24"/>
          <w:szCs w:val="24"/>
        </w:rPr>
        <w:t>ügyvédi letéti szerződést</w:t>
      </w:r>
      <w:r>
        <w:rPr>
          <w:sz w:val="24"/>
          <w:szCs w:val="24"/>
        </w:rPr>
        <w:t xml:space="preserve">, </w:t>
      </w:r>
      <w:r w:rsidRPr="002C026A">
        <w:rPr>
          <w:sz w:val="24"/>
          <w:szCs w:val="24"/>
        </w:rPr>
        <w:t xml:space="preserve">a határozat </w:t>
      </w:r>
      <w:r>
        <w:rPr>
          <w:sz w:val="24"/>
          <w:szCs w:val="24"/>
        </w:rPr>
        <w:t>3</w:t>
      </w:r>
      <w:r w:rsidRPr="002C026A">
        <w:rPr>
          <w:i/>
          <w:sz w:val="24"/>
          <w:szCs w:val="24"/>
        </w:rPr>
        <w:t>. melléklete</w:t>
      </w:r>
      <w:r w:rsidRPr="002C026A">
        <w:rPr>
          <w:sz w:val="24"/>
          <w:szCs w:val="24"/>
        </w:rPr>
        <w:t xml:space="preserve"> szerint</w:t>
      </w:r>
      <w:r>
        <w:rPr>
          <w:sz w:val="24"/>
          <w:szCs w:val="24"/>
        </w:rPr>
        <w:t>i tartalommal</w:t>
      </w:r>
      <w:r w:rsidRPr="002C026A">
        <w:rPr>
          <w:sz w:val="24"/>
          <w:szCs w:val="24"/>
        </w:rPr>
        <w:t xml:space="preserve">. </w:t>
      </w:r>
    </w:p>
    <w:p w:rsidR="003F64B2" w:rsidRPr="002C026A" w:rsidRDefault="003C3814" w:rsidP="00713024">
      <w:pPr>
        <w:spacing w:before="100" w:beforeAutospacing="1" w:after="100" w:afterAutospacing="1"/>
        <w:jc w:val="both"/>
        <w:rPr>
          <w:sz w:val="24"/>
          <w:szCs w:val="24"/>
        </w:rPr>
      </w:pPr>
      <w:r w:rsidRPr="002C026A">
        <w:rPr>
          <w:sz w:val="24"/>
          <w:szCs w:val="24"/>
        </w:rPr>
        <w:t>II</w:t>
      </w:r>
      <w:r w:rsidR="003F64B2" w:rsidRPr="002C026A">
        <w:rPr>
          <w:sz w:val="24"/>
          <w:szCs w:val="24"/>
        </w:rPr>
        <w:t>I.</w:t>
      </w:r>
      <w:r w:rsidRPr="002C026A">
        <w:rPr>
          <w:sz w:val="24"/>
          <w:szCs w:val="24"/>
        </w:rPr>
        <w:t xml:space="preserve"> </w:t>
      </w:r>
      <w:r w:rsidRPr="002C026A">
        <w:rPr>
          <w:b/>
          <w:sz w:val="24"/>
          <w:szCs w:val="24"/>
        </w:rPr>
        <w:t>F</w:t>
      </w:r>
      <w:r w:rsidRPr="002C026A">
        <w:rPr>
          <w:b/>
          <w:bCs/>
          <w:sz w:val="24"/>
          <w:szCs w:val="24"/>
        </w:rPr>
        <w:t>elhatalmazza a polgármestert</w:t>
      </w:r>
      <w:r w:rsidRPr="002C026A">
        <w:rPr>
          <w:sz w:val="24"/>
          <w:szCs w:val="24"/>
        </w:rPr>
        <w:t xml:space="preserve">, hogy az </w:t>
      </w:r>
      <w:r w:rsidR="009520A3">
        <w:rPr>
          <w:sz w:val="24"/>
          <w:szCs w:val="24"/>
        </w:rPr>
        <w:t>I.,</w:t>
      </w:r>
      <w:r w:rsidR="003F64B2" w:rsidRPr="002C026A">
        <w:rPr>
          <w:sz w:val="24"/>
          <w:szCs w:val="24"/>
        </w:rPr>
        <w:t xml:space="preserve"> II.</w:t>
      </w:r>
      <w:r w:rsidR="009520A3">
        <w:rPr>
          <w:sz w:val="24"/>
          <w:szCs w:val="24"/>
        </w:rPr>
        <w:t xml:space="preserve"> és III.</w:t>
      </w:r>
      <w:r w:rsidR="003F64B2" w:rsidRPr="002C026A">
        <w:rPr>
          <w:sz w:val="24"/>
          <w:szCs w:val="24"/>
        </w:rPr>
        <w:t xml:space="preserve"> pont szerinti megállapodások és az azokhoz tartozó nyilatkozatok aláírására. </w:t>
      </w:r>
    </w:p>
    <w:p w:rsidR="003F64B2" w:rsidRPr="002C026A" w:rsidRDefault="003F64B2" w:rsidP="00713024">
      <w:pPr>
        <w:spacing w:before="100" w:beforeAutospacing="1" w:after="100" w:afterAutospacing="1"/>
        <w:jc w:val="both"/>
        <w:rPr>
          <w:sz w:val="24"/>
          <w:szCs w:val="24"/>
        </w:rPr>
      </w:pPr>
      <w:r w:rsidRPr="002C026A">
        <w:rPr>
          <w:sz w:val="24"/>
          <w:szCs w:val="24"/>
        </w:rPr>
        <w:t xml:space="preserve">IV. Felkéri a polgármestert, hogy </w:t>
      </w:r>
    </w:p>
    <w:p w:rsidR="003B64B1" w:rsidRPr="002C026A" w:rsidRDefault="003B64B1" w:rsidP="003F64B2">
      <w:pPr>
        <w:pStyle w:val="Listaszerbekezds"/>
        <w:numPr>
          <w:ilvl w:val="0"/>
          <w:numId w:val="4"/>
        </w:numPr>
        <w:spacing w:before="100" w:beforeAutospacing="1" w:after="100" w:afterAutospacing="1"/>
        <w:jc w:val="both"/>
        <w:rPr>
          <w:sz w:val="24"/>
          <w:szCs w:val="24"/>
        </w:rPr>
      </w:pPr>
      <w:r w:rsidRPr="002C026A">
        <w:rPr>
          <w:sz w:val="24"/>
          <w:szCs w:val="24"/>
        </w:rPr>
        <w:t xml:space="preserve">értesítse a döntésről a Készenlét </w:t>
      </w:r>
      <w:proofErr w:type="spellStart"/>
      <w:r w:rsidRPr="002C026A">
        <w:rPr>
          <w:sz w:val="24"/>
          <w:szCs w:val="24"/>
        </w:rPr>
        <w:t>Épületkarbantartó</w:t>
      </w:r>
      <w:proofErr w:type="spellEnd"/>
      <w:r w:rsidRPr="002C026A">
        <w:rPr>
          <w:sz w:val="24"/>
          <w:szCs w:val="24"/>
        </w:rPr>
        <w:t xml:space="preserve"> Kft. képviselőjét, </w:t>
      </w:r>
      <w:r w:rsidR="003F64B2" w:rsidRPr="002C026A">
        <w:rPr>
          <w:sz w:val="24"/>
          <w:szCs w:val="24"/>
        </w:rPr>
        <w:t>gondoskodjon a</w:t>
      </w:r>
      <w:r w:rsidR="00E77873">
        <w:rPr>
          <w:sz w:val="24"/>
          <w:szCs w:val="24"/>
        </w:rPr>
        <w:t xml:space="preserve"> megállapodások aláírásáról,</w:t>
      </w:r>
    </w:p>
    <w:p w:rsidR="003C3814" w:rsidRDefault="003F64B2" w:rsidP="003F64B2">
      <w:pPr>
        <w:pStyle w:val="Listaszerbekezds"/>
        <w:numPr>
          <w:ilvl w:val="0"/>
          <w:numId w:val="4"/>
        </w:numPr>
        <w:spacing w:before="100" w:beforeAutospacing="1" w:after="100" w:afterAutospacing="1"/>
        <w:jc w:val="both"/>
        <w:rPr>
          <w:sz w:val="24"/>
          <w:szCs w:val="24"/>
        </w:rPr>
      </w:pPr>
      <w:r w:rsidRPr="002C026A">
        <w:rPr>
          <w:sz w:val="24"/>
          <w:szCs w:val="24"/>
        </w:rPr>
        <w:t xml:space="preserve">a beruházás megvalósulásáról, a </w:t>
      </w:r>
      <w:r w:rsidR="00E53483" w:rsidRPr="002C026A">
        <w:rPr>
          <w:sz w:val="24"/>
          <w:szCs w:val="24"/>
        </w:rPr>
        <w:t>használatbavételi engedély véglegessé válásáról tájékoztassa a Képviselő-testületet.</w:t>
      </w:r>
      <w:r w:rsidRPr="002C026A">
        <w:rPr>
          <w:sz w:val="24"/>
          <w:szCs w:val="24"/>
        </w:rPr>
        <w:t xml:space="preserve">  </w:t>
      </w:r>
    </w:p>
    <w:p w:rsidR="008E683D" w:rsidRPr="002C026A" w:rsidRDefault="008E683D" w:rsidP="003F64B2">
      <w:pPr>
        <w:pStyle w:val="Listaszerbekezds"/>
        <w:numPr>
          <w:ilvl w:val="0"/>
          <w:numId w:val="4"/>
        </w:numPr>
        <w:spacing w:before="100" w:beforeAutospacing="1" w:after="100" w:afterAutospacing="1"/>
        <w:jc w:val="both"/>
        <w:rPr>
          <w:sz w:val="24"/>
          <w:szCs w:val="24"/>
        </w:rPr>
      </w:pPr>
    </w:p>
    <w:p w:rsidR="003C3814" w:rsidRPr="002C026A" w:rsidRDefault="003C3814" w:rsidP="00AF2171">
      <w:pPr>
        <w:rPr>
          <w:sz w:val="24"/>
          <w:szCs w:val="24"/>
        </w:rPr>
      </w:pPr>
      <w:r w:rsidRPr="002C026A">
        <w:rPr>
          <w:b/>
          <w:bCs/>
          <w:sz w:val="24"/>
          <w:szCs w:val="24"/>
        </w:rPr>
        <w:t>Határidő:</w:t>
      </w:r>
      <w:r w:rsidRPr="002C026A">
        <w:rPr>
          <w:sz w:val="24"/>
          <w:szCs w:val="24"/>
        </w:rPr>
        <w:t xml:space="preserve"> azonnal</w:t>
      </w:r>
      <w:r w:rsidR="00752328" w:rsidRPr="002C026A">
        <w:rPr>
          <w:sz w:val="24"/>
          <w:szCs w:val="24"/>
        </w:rPr>
        <w:t>, ill. esedékességkor</w:t>
      </w:r>
      <w:r w:rsidRPr="002C026A">
        <w:rPr>
          <w:sz w:val="24"/>
          <w:szCs w:val="24"/>
        </w:rPr>
        <w:tab/>
      </w:r>
      <w:r w:rsidRPr="002C026A">
        <w:rPr>
          <w:sz w:val="24"/>
          <w:szCs w:val="24"/>
        </w:rPr>
        <w:tab/>
      </w:r>
      <w:r w:rsidRPr="002C026A">
        <w:rPr>
          <w:b/>
          <w:bCs/>
          <w:sz w:val="24"/>
          <w:szCs w:val="24"/>
        </w:rPr>
        <w:t>Felelős:</w:t>
      </w:r>
      <w:r w:rsidRPr="002C026A">
        <w:rPr>
          <w:sz w:val="24"/>
          <w:szCs w:val="24"/>
        </w:rPr>
        <w:t xml:space="preserve"> Balázsi Csilla</w:t>
      </w:r>
      <w:r w:rsidR="00AF2171" w:rsidRPr="002C026A">
        <w:rPr>
          <w:sz w:val="24"/>
          <w:szCs w:val="24"/>
        </w:rPr>
        <w:t xml:space="preserve"> </w:t>
      </w:r>
      <w:r w:rsidRPr="002C026A">
        <w:rPr>
          <w:sz w:val="24"/>
          <w:szCs w:val="24"/>
        </w:rPr>
        <w:t>polgármester</w:t>
      </w:r>
      <w:r w:rsidRPr="002C026A">
        <w:rPr>
          <w:sz w:val="24"/>
          <w:szCs w:val="24"/>
        </w:rPr>
        <w:br/>
      </w:r>
    </w:p>
    <w:p w:rsidR="003C3814" w:rsidRPr="002C026A" w:rsidRDefault="003C3814" w:rsidP="003C3814">
      <w:pPr>
        <w:jc w:val="both"/>
        <w:rPr>
          <w:sz w:val="24"/>
          <w:szCs w:val="24"/>
        </w:rPr>
      </w:pPr>
    </w:p>
    <w:p w:rsidR="003C3814" w:rsidRPr="002C026A" w:rsidRDefault="003C3814" w:rsidP="003C3814">
      <w:pPr>
        <w:jc w:val="center"/>
        <w:rPr>
          <w:b/>
          <w:sz w:val="24"/>
        </w:rPr>
      </w:pPr>
    </w:p>
    <w:p w:rsidR="00D35BB7" w:rsidRPr="002C026A" w:rsidRDefault="00D35BB7" w:rsidP="00D35BB7">
      <w:pPr>
        <w:pStyle w:val="Nincstrkz"/>
      </w:pPr>
    </w:p>
    <w:p w:rsidR="008E683D" w:rsidRDefault="008E683D">
      <w:pPr>
        <w:spacing w:after="200" w:line="276" w:lineRule="auto"/>
        <w:rPr>
          <w:sz w:val="18"/>
        </w:rPr>
      </w:pPr>
      <w:r>
        <w:rPr>
          <w:sz w:val="18"/>
        </w:rPr>
        <w:br w:type="page"/>
      </w:r>
    </w:p>
    <w:p w:rsidR="008E683D" w:rsidRPr="002C026A" w:rsidRDefault="008E683D" w:rsidP="008E683D">
      <w:pPr>
        <w:autoSpaceDE w:val="0"/>
        <w:autoSpaceDN w:val="0"/>
        <w:adjustRightInd w:val="0"/>
        <w:jc w:val="right"/>
        <w:rPr>
          <w:rFonts w:eastAsia="Calibri"/>
          <w:bCs/>
          <w:sz w:val="24"/>
          <w:szCs w:val="28"/>
        </w:rPr>
      </w:pPr>
      <w:r w:rsidRPr="002C026A">
        <w:rPr>
          <w:rFonts w:eastAsia="Calibri"/>
          <w:bCs/>
          <w:sz w:val="24"/>
          <w:szCs w:val="28"/>
        </w:rPr>
        <w:lastRenderedPageBreak/>
        <w:t>../2026. (V.</w:t>
      </w:r>
      <w:r>
        <w:rPr>
          <w:rFonts w:eastAsia="Calibri"/>
          <w:bCs/>
          <w:sz w:val="24"/>
          <w:szCs w:val="28"/>
        </w:rPr>
        <w:t>21</w:t>
      </w:r>
      <w:r w:rsidRPr="002C026A">
        <w:rPr>
          <w:rFonts w:eastAsia="Calibri"/>
          <w:bCs/>
          <w:sz w:val="24"/>
          <w:szCs w:val="28"/>
        </w:rPr>
        <w:t>.) Kt. hat. 1. melléklete</w:t>
      </w:r>
    </w:p>
    <w:p w:rsidR="007C768B" w:rsidRDefault="00FC782E" w:rsidP="00D35BB7">
      <w:pPr>
        <w:jc w:val="both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5760720" cy="8141347"/>
            <wp:effectExtent l="0" t="0" r="0" b="0"/>
            <wp:docPr id="1" name="Kép 1" descr="D:\Scan\1.megállapodás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Scan\1.megállapodás_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D35BB7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2" name="Kép 2" descr="D:\Scan\1. megállapodás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Scan\1. megállapodás_0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D35BB7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4" name="Kép 4" descr="D:\Scan\1. megállapodás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Scan\1. megállapodás_00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D35BB7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5" name="Kép 5" descr="D:\Scan\1.megállapodás_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Scan\1.megállapodás_00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0F74" w:rsidRDefault="00570F74" w:rsidP="00D35BB7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3456374"/>
            <wp:effectExtent l="0" t="0" r="0" b="0"/>
            <wp:docPr id="14" name="Kép 14" descr="D:\Előterjesztések\2026\május\rendes 05.21\Készenlét módosítás\EH-01 HELYSZÍNRAJZ-3-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Előterjesztések\2026\május\rendes 05.21\Készenlét módosítás\EH-01 HELYSZÍNRAJZ-3-1_page-000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4563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D35BB7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6" name="Kép 6" descr="D:\Scan\1.megállapodás nyil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Scan\1.megállapodás nyil_00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D35BB7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7" name="Kép 7" descr="D:\Scan\1.megállapodás nyil_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Scan\1.megállapodás nyil_000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>
      <w:pPr>
        <w:spacing w:after="200" w:line="276" w:lineRule="auto"/>
        <w:rPr>
          <w:sz w:val="18"/>
        </w:rPr>
      </w:pPr>
      <w:r>
        <w:rPr>
          <w:sz w:val="18"/>
        </w:rPr>
        <w:br w:type="page"/>
      </w:r>
    </w:p>
    <w:p w:rsidR="00FC782E" w:rsidRDefault="00FC782E" w:rsidP="00FC782E">
      <w:pPr>
        <w:jc w:val="right"/>
        <w:rPr>
          <w:sz w:val="18"/>
        </w:rPr>
      </w:pPr>
      <w:r>
        <w:rPr>
          <w:sz w:val="18"/>
        </w:rPr>
        <w:lastRenderedPageBreak/>
        <w:t>…/2026. (V.21.) Kt. hat. 2. melléklete</w:t>
      </w:r>
    </w:p>
    <w:p w:rsidR="00FC782E" w:rsidRDefault="00FC782E" w:rsidP="00FC782E">
      <w:pPr>
        <w:jc w:val="both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5760720" cy="8141347"/>
            <wp:effectExtent l="0" t="0" r="0" b="0"/>
            <wp:docPr id="8" name="Kép 8" descr="D:\Scan\2. megállapodás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Scan\2. megállapodás_0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FC782E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9" name="Kép 9" descr="D:\Scan\2. megállapodás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Scan\2. megállapodás_0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FC782E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10" name="Kép 10" descr="D:\Scan\2. megállapodás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Scan\2. megállapodás_0003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>
      <w:pPr>
        <w:spacing w:after="200" w:line="276" w:lineRule="auto"/>
        <w:rPr>
          <w:sz w:val="18"/>
        </w:rPr>
      </w:pPr>
      <w:r>
        <w:rPr>
          <w:sz w:val="18"/>
        </w:rPr>
        <w:br w:type="page"/>
      </w:r>
    </w:p>
    <w:p w:rsidR="00FC782E" w:rsidRDefault="00FC782E" w:rsidP="00FC782E">
      <w:pPr>
        <w:jc w:val="right"/>
        <w:rPr>
          <w:sz w:val="18"/>
        </w:rPr>
      </w:pPr>
      <w:r>
        <w:rPr>
          <w:sz w:val="18"/>
        </w:rPr>
        <w:lastRenderedPageBreak/>
        <w:t xml:space="preserve">…/2026. (V.21.) </w:t>
      </w:r>
      <w:proofErr w:type="spellStart"/>
      <w:r>
        <w:rPr>
          <w:sz w:val="18"/>
        </w:rPr>
        <w:t>Kt.hat</w:t>
      </w:r>
      <w:proofErr w:type="spellEnd"/>
      <w:r>
        <w:rPr>
          <w:sz w:val="18"/>
        </w:rPr>
        <w:t xml:space="preserve"> 3. melléklete</w:t>
      </w:r>
    </w:p>
    <w:p w:rsidR="00FC782E" w:rsidRDefault="00FC782E" w:rsidP="00FC782E">
      <w:pPr>
        <w:jc w:val="both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5760720" cy="8141347"/>
            <wp:effectExtent l="0" t="0" r="0" b="0"/>
            <wp:docPr id="11" name="Kép 11" descr="D:\Scan\3. letéti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Scan\3. letéti_000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Default="00FC782E" w:rsidP="00FC782E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12" name="Kép 12" descr="D:\Scan\3. letéti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Scan\3. letéti_000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C782E" w:rsidRPr="002C026A" w:rsidRDefault="00FC782E" w:rsidP="00FC782E">
      <w:pPr>
        <w:jc w:val="both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5760720" cy="8141347"/>
            <wp:effectExtent l="0" t="0" r="0" b="0"/>
            <wp:docPr id="13" name="Kép 13" descr="D:\Scan\3. letéti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Scan\3. letéti_000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413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C782E" w:rsidRPr="002C026A">
      <w:footerReference w:type="even" r:id="rId2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F3DEE" w:rsidRDefault="000F3DEE" w:rsidP="00F03775">
      <w:r>
        <w:separator/>
      </w:r>
    </w:p>
  </w:endnote>
  <w:endnote w:type="continuationSeparator" w:id="0">
    <w:p w:rsidR="000F3DEE" w:rsidRDefault="000F3DEE" w:rsidP="00F037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New York"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  <w:font w:name="Aharoni">
    <w:charset w:val="B1"/>
    <w:family w:val="auto"/>
    <w:pitch w:val="variable"/>
    <w:sig w:usb0="00000803" w:usb1="00000000" w:usb2="00000000" w:usb3="00000000" w:csb0="00000021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6444F" w:rsidRPr="006C0AA3" w:rsidRDefault="0046444F" w:rsidP="00E81816">
    <w:pPr>
      <w:widowControl w:val="0"/>
      <w:pBdr>
        <w:top w:val="single" w:sz="4" w:space="0" w:color="auto"/>
      </w:pBdr>
      <w:tabs>
        <w:tab w:val="left" w:pos="3900"/>
      </w:tabs>
      <w:autoSpaceDE w:val="0"/>
      <w:autoSpaceDN w:val="0"/>
      <w:adjustRightInd w:val="0"/>
      <w:rPr>
        <w:b/>
        <w:shadow/>
        <w:sz w:val="40"/>
        <w:szCs w:val="40"/>
      </w:rPr>
    </w:pPr>
    <w:r w:rsidRPr="00BD5963">
      <w:rPr>
        <w:b/>
        <w:shadow/>
        <w:sz w:val="40"/>
        <w:szCs w:val="60"/>
      </w:rPr>
      <w:t>§</w:t>
    </w:r>
    <w:r w:rsidRPr="006C0AA3">
      <w:rPr>
        <w:shadow/>
        <w:sz w:val="30"/>
        <w:szCs w:val="30"/>
      </w:rPr>
      <w:tab/>
    </w:r>
    <w:r>
      <w:rPr>
        <w:rFonts w:ascii="Garamond" w:hAnsi="Garamond"/>
        <w:b/>
        <w:shadow/>
      </w:rPr>
      <w:t>D</w:t>
    </w:r>
    <w:r w:rsidRPr="006C0AA3">
      <w:rPr>
        <w:rFonts w:ascii="Garamond" w:hAnsi="Garamond"/>
        <w:b/>
        <w:shadow/>
      </w:rPr>
      <w:t xml:space="preserve">r. Németh Árpád </w:t>
    </w:r>
    <w:proofErr w:type="gramStart"/>
    <w:r w:rsidRPr="006C0AA3">
      <w:rPr>
        <w:rFonts w:ascii="Garamond" w:hAnsi="Garamond"/>
        <w:b/>
        <w:shadow/>
      </w:rPr>
      <w:t>ügyvéd</w:t>
    </w:r>
    <w:r w:rsidRPr="006C0AA3">
      <w:rPr>
        <w:rFonts w:ascii="Garamond" w:hAnsi="Garamond"/>
        <w:b/>
        <w:shadow/>
      </w:rPr>
      <w:tab/>
    </w:r>
    <w:r w:rsidRPr="006C0AA3">
      <w:rPr>
        <w:rFonts w:ascii="Garamond" w:hAnsi="Garamond"/>
        <w:b/>
        <w:shadow/>
      </w:rPr>
      <w:tab/>
    </w:r>
    <w:r w:rsidRPr="006C0AA3">
      <w:rPr>
        <w:rFonts w:ascii="Garamond" w:hAnsi="Garamond"/>
        <w:b/>
        <w:shadow/>
      </w:rPr>
      <w:tab/>
    </w:r>
    <w:r w:rsidRPr="006C0AA3">
      <w:rPr>
        <w:rFonts w:ascii="Garamond" w:hAnsi="Garamond"/>
        <w:b/>
        <w:shadow/>
      </w:rPr>
      <w:tab/>
    </w:r>
    <w:r>
      <w:rPr>
        <w:rFonts w:ascii="Garamond" w:hAnsi="Garamond"/>
        <w:b/>
        <w:shadow/>
      </w:rPr>
      <w:t xml:space="preserve">       </w:t>
    </w:r>
    <w:r>
      <w:rPr>
        <w:rFonts w:ascii="Garamond" w:hAnsi="Garamond"/>
        <w:b/>
        <w:shadow/>
      </w:rPr>
      <w:tab/>
      <w:t xml:space="preserve">         </w:t>
    </w:r>
    <w:r w:rsidRPr="00BD5963">
      <w:rPr>
        <w:b/>
        <w:shadow/>
        <w:sz w:val="40"/>
        <w:szCs w:val="60"/>
      </w:rPr>
      <w:t>§</w:t>
    </w:r>
    <w:proofErr w:type="gramEnd"/>
  </w:p>
  <w:p w:rsidR="0046444F" w:rsidRPr="009D1686" w:rsidRDefault="0046444F" w:rsidP="009D1686">
    <w:pPr>
      <w:widowControl w:val="0"/>
      <w:autoSpaceDE w:val="0"/>
      <w:autoSpaceDN w:val="0"/>
      <w:adjustRightInd w:val="0"/>
      <w:jc w:val="center"/>
      <w:rPr>
        <w:rFonts w:ascii="Garamond" w:hAnsi="Garamond" w:cs="Aharoni"/>
        <w:szCs w:val="22"/>
      </w:rPr>
    </w:pPr>
    <w:r w:rsidRPr="006C0AA3">
      <w:rPr>
        <w:szCs w:val="32"/>
      </w:rPr>
      <w:sym w:font="Webdings" w:char="F09C"/>
    </w:r>
    <w:r w:rsidRPr="006C0AA3">
      <w:rPr>
        <w:rFonts w:cs="Aharoni"/>
        <w:b/>
      </w:rPr>
      <w:t xml:space="preserve"> </w:t>
    </w:r>
    <w:r w:rsidRPr="006C0AA3">
      <w:rPr>
        <w:rFonts w:cs="Aharoni"/>
      </w:rPr>
      <w:t xml:space="preserve">4026 Debrecen, </w:t>
    </w:r>
    <w:proofErr w:type="spellStart"/>
    <w:r w:rsidRPr="006C0AA3">
      <w:rPr>
        <w:rFonts w:cs="Aharoni"/>
      </w:rPr>
      <w:t>Péterfia</w:t>
    </w:r>
    <w:proofErr w:type="spellEnd"/>
    <w:r w:rsidRPr="006C0AA3">
      <w:rPr>
        <w:rFonts w:cs="Aharoni"/>
      </w:rPr>
      <w:t xml:space="preserve"> utca 4. I/112. sz., </w:t>
    </w:r>
    <w:r w:rsidRPr="006C0AA3">
      <w:rPr>
        <w:szCs w:val="26"/>
      </w:rPr>
      <w:sym w:font="Wingdings" w:char="F028"/>
    </w:r>
    <w:r w:rsidRPr="006C0AA3">
      <w:rPr>
        <w:szCs w:val="26"/>
      </w:rPr>
      <w:t xml:space="preserve"> </w:t>
    </w:r>
    <w:r w:rsidRPr="006C0AA3">
      <w:rPr>
        <w:rFonts w:cs="Aharoni"/>
      </w:rPr>
      <w:t xml:space="preserve">52/249-897 (Fax), </w:t>
    </w:r>
    <w:r w:rsidRPr="006C0AA3">
      <w:rPr>
        <w:szCs w:val="32"/>
      </w:rPr>
      <w:sym w:font="Webdings" w:char="F0C8"/>
    </w:r>
    <w:r w:rsidRPr="006C0AA3">
      <w:rPr>
        <w:rFonts w:cs="Aharoni"/>
      </w:rPr>
      <w:t xml:space="preserve">30/6927199, </w:t>
    </w:r>
    <w:r w:rsidRPr="006C0AA3">
      <w:rPr>
        <w:szCs w:val="26"/>
      </w:rPr>
      <w:t>@</w:t>
    </w:r>
    <w:r w:rsidRPr="006C0AA3">
      <w:t xml:space="preserve"> </w:t>
    </w:r>
    <w:hyperlink r:id="rId1" w:history="1">
      <w:r w:rsidRPr="006C0AA3">
        <w:rPr>
          <w:rStyle w:val="Hiperhivatkozs"/>
          <w:rFonts w:ascii="Garamond" w:hAnsi="Garamond"/>
          <w:szCs w:val="22"/>
        </w:rPr>
        <w:t>dr.nemeth.arpad@gmail.com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F3DEE" w:rsidRDefault="000F3DEE" w:rsidP="00F03775">
      <w:r>
        <w:separator/>
      </w:r>
    </w:p>
  </w:footnote>
  <w:footnote w:type="continuationSeparator" w:id="0">
    <w:p w:rsidR="000F3DEE" w:rsidRDefault="000F3DEE" w:rsidP="00F0377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6EA50FD"/>
    <w:multiLevelType w:val="hybridMultilevel"/>
    <w:tmpl w:val="1FAA402A"/>
    <w:lvl w:ilvl="0" w:tplc="7068D7E6">
      <w:start w:val="1"/>
      <w:numFmt w:val="bullet"/>
      <w:lvlText w:val="–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B956103"/>
    <w:multiLevelType w:val="multilevel"/>
    <w:tmpl w:val="DFFC4F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71436BF5"/>
    <w:multiLevelType w:val="hybridMultilevel"/>
    <w:tmpl w:val="9CE8D6D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AFC6823"/>
    <w:multiLevelType w:val="hybridMultilevel"/>
    <w:tmpl w:val="8FF6334E"/>
    <w:lvl w:ilvl="0" w:tplc="B6B258B6">
      <w:start w:val="4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A6C68"/>
    <w:rsid w:val="000268F1"/>
    <w:rsid w:val="00032FAC"/>
    <w:rsid w:val="000446D3"/>
    <w:rsid w:val="00050510"/>
    <w:rsid w:val="000A18FC"/>
    <w:rsid w:val="000F3DEE"/>
    <w:rsid w:val="000F5411"/>
    <w:rsid w:val="00126333"/>
    <w:rsid w:val="001B6CF9"/>
    <w:rsid w:val="001C43F7"/>
    <w:rsid w:val="001C6CB5"/>
    <w:rsid w:val="001D67E9"/>
    <w:rsid w:val="00217374"/>
    <w:rsid w:val="00241C26"/>
    <w:rsid w:val="00247323"/>
    <w:rsid w:val="00294F0F"/>
    <w:rsid w:val="002A15FC"/>
    <w:rsid w:val="002C026A"/>
    <w:rsid w:val="002D1918"/>
    <w:rsid w:val="00382930"/>
    <w:rsid w:val="003A6C68"/>
    <w:rsid w:val="003B64B1"/>
    <w:rsid w:val="003B789B"/>
    <w:rsid w:val="003C1FE3"/>
    <w:rsid w:val="003C3814"/>
    <w:rsid w:val="003E065F"/>
    <w:rsid w:val="003E5C80"/>
    <w:rsid w:val="003F3995"/>
    <w:rsid w:val="003F5463"/>
    <w:rsid w:val="003F64B2"/>
    <w:rsid w:val="00453E59"/>
    <w:rsid w:val="0046444F"/>
    <w:rsid w:val="00473B5F"/>
    <w:rsid w:val="004E09E5"/>
    <w:rsid w:val="00570F74"/>
    <w:rsid w:val="00572FFF"/>
    <w:rsid w:val="00606D64"/>
    <w:rsid w:val="00611CE1"/>
    <w:rsid w:val="006A097D"/>
    <w:rsid w:val="006F1FB5"/>
    <w:rsid w:val="006F24B3"/>
    <w:rsid w:val="007110AB"/>
    <w:rsid w:val="00713024"/>
    <w:rsid w:val="00720565"/>
    <w:rsid w:val="00752328"/>
    <w:rsid w:val="0076122E"/>
    <w:rsid w:val="007B5E25"/>
    <w:rsid w:val="007B6421"/>
    <w:rsid w:val="007C1A08"/>
    <w:rsid w:val="007C768B"/>
    <w:rsid w:val="007D52C9"/>
    <w:rsid w:val="007F1EA0"/>
    <w:rsid w:val="00852266"/>
    <w:rsid w:val="00863A37"/>
    <w:rsid w:val="008E2ED7"/>
    <w:rsid w:val="008E683D"/>
    <w:rsid w:val="00916112"/>
    <w:rsid w:val="009520A3"/>
    <w:rsid w:val="00953727"/>
    <w:rsid w:val="00980E0C"/>
    <w:rsid w:val="009B0239"/>
    <w:rsid w:val="009B746A"/>
    <w:rsid w:val="009C2F8F"/>
    <w:rsid w:val="00A01040"/>
    <w:rsid w:val="00A821B8"/>
    <w:rsid w:val="00A9772A"/>
    <w:rsid w:val="00AF2171"/>
    <w:rsid w:val="00B03513"/>
    <w:rsid w:val="00B07C52"/>
    <w:rsid w:val="00B2336E"/>
    <w:rsid w:val="00BA2091"/>
    <w:rsid w:val="00BF382F"/>
    <w:rsid w:val="00C072A0"/>
    <w:rsid w:val="00C73216"/>
    <w:rsid w:val="00CE0C41"/>
    <w:rsid w:val="00D11799"/>
    <w:rsid w:val="00D35BB7"/>
    <w:rsid w:val="00D733DD"/>
    <w:rsid w:val="00D81484"/>
    <w:rsid w:val="00E3570E"/>
    <w:rsid w:val="00E45C92"/>
    <w:rsid w:val="00E53483"/>
    <w:rsid w:val="00E705C1"/>
    <w:rsid w:val="00E72222"/>
    <w:rsid w:val="00E77873"/>
    <w:rsid w:val="00EF1DAA"/>
    <w:rsid w:val="00EF4C4A"/>
    <w:rsid w:val="00EF52FF"/>
    <w:rsid w:val="00F03775"/>
    <w:rsid w:val="00F41721"/>
    <w:rsid w:val="00F4478A"/>
    <w:rsid w:val="00F67D44"/>
    <w:rsid w:val="00FC78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A6C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1">
    <w:name w:val="heading 1"/>
    <w:basedOn w:val="Norml"/>
    <w:next w:val="Norml"/>
    <w:link w:val="Cmsor1Char"/>
    <w:qFormat/>
    <w:rsid w:val="00F03775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Cmsor5">
    <w:name w:val="heading 5"/>
    <w:basedOn w:val="Norml"/>
    <w:next w:val="Norml"/>
    <w:link w:val="Cmsor5Char"/>
    <w:qFormat/>
    <w:rsid w:val="0046444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D35BB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NormlWeb">
    <w:name w:val="Normal (Web)"/>
    <w:basedOn w:val="Norml"/>
    <w:uiPriority w:val="99"/>
    <w:unhideWhenUsed/>
    <w:rsid w:val="00D35BB7"/>
    <w:pPr>
      <w:spacing w:before="100" w:beforeAutospacing="1" w:after="100" w:afterAutospacing="1"/>
    </w:pPr>
    <w:rPr>
      <w:sz w:val="24"/>
      <w:szCs w:val="24"/>
    </w:rPr>
  </w:style>
  <w:style w:type="character" w:styleId="Kiemels2">
    <w:name w:val="Strong"/>
    <w:basedOn w:val="Bekezdsalapbettpusa"/>
    <w:uiPriority w:val="22"/>
    <w:qFormat/>
    <w:rsid w:val="00D35BB7"/>
    <w:rPr>
      <w:b/>
      <w:bCs/>
    </w:rPr>
  </w:style>
  <w:style w:type="paragraph" w:customStyle="1" w:styleId="Bekezds">
    <w:name w:val="Bekezdés"/>
    <w:basedOn w:val="Norml"/>
    <w:qFormat/>
    <w:rsid w:val="007C768B"/>
    <w:pPr>
      <w:keepLines/>
      <w:ind w:firstLine="204"/>
      <w:jc w:val="both"/>
    </w:pPr>
    <w:rPr>
      <w:rFonts w:cs="Arial"/>
      <w:sz w:val="24"/>
      <w:lang w:eastAsia="en-US"/>
    </w:rPr>
  </w:style>
  <w:style w:type="paragraph" w:styleId="Lbjegyzetszveg">
    <w:name w:val="footnote text"/>
    <w:basedOn w:val="Norml"/>
    <w:link w:val="LbjegyzetszvegChar"/>
    <w:uiPriority w:val="99"/>
    <w:rsid w:val="007C768B"/>
    <w:pPr>
      <w:jc w:val="both"/>
    </w:pPr>
    <w:rPr>
      <w:rFonts w:ascii="New York" w:hAnsi="New York"/>
      <w:lang w:val="x-none" w:eastAsia="x-none"/>
    </w:rPr>
  </w:style>
  <w:style w:type="character" w:customStyle="1" w:styleId="LbjegyzetszvegChar">
    <w:name w:val="Lábjegyzetszöveg Char"/>
    <w:basedOn w:val="Bekezdsalapbettpusa"/>
    <w:link w:val="Lbjegyzetszveg"/>
    <w:uiPriority w:val="99"/>
    <w:rsid w:val="007C768B"/>
    <w:rPr>
      <w:rFonts w:ascii="New York" w:eastAsia="Times New Roman" w:hAnsi="New York" w:cs="Times New Roman"/>
      <w:sz w:val="20"/>
      <w:szCs w:val="20"/>
      <w:lang w:val="x-none" w:eastAsia="x-none"/>
    </w:rPr>
  </w:style>
  <w:style w:type="character" w:styleId="Hiperhivatkozs">
    <w:name w:val="Hyperlink"/>
    <w:basedOn w:val="Bekezdsalapbettpusa"/>
    <w:unhideWhenUsed/>
    <w:rsid w:val="007C768B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3F64B2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F0377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03775"/>
    <w:rPr>
      <w:rFonts w:ascii="Tahoma" w:eastAsia="Times New Roman" w:hAnsi="Tahoma" w:cs="Tahoma"/>
      <w:sz w:val="16"/>
      <w:szCs w:val="16"/>
      <w:lang w:eastAsia="hu-HU"/>
    </w:rPr>
  </w:style>
  <w:style w:type="character" w:customStyle="1" w:styleId="Cmsor1Char">
    <w:name w:val="Címsor 1 Char"/>
    <w:basedOn w:val="Bekezdsalapbettpusa"/>
    <w:link w:val="Cmsor1"/>
    <w:rsid w:val="00F03775"/>
    <w:rPr>
      <w:rFonts w:ascii="Arial" w:eastAsia="Times New Roman" w:hAnsi="Arial" w:cs="Times New Roman"/>
      <w:b/>
      <w:kern w:val="28"/>
      <w:sz w:val="28"/>
      <w:szCs w:val="20"/>
      <w:lang w:eastAsia="hu-HU"/>
    </w:rPr>
  </w:style>
  <w:style w:type="paragraph" w:styleId="Cm">
    <w:name w:val="Title"/>
    <w:basedOn w:val="Norml"/>
    <w:link w:val="CmChar"/>
    <w:qFormat/>
    <w:rsid w:val="00F03775"/>
    <w:pPr>
      <w:jc w:val="center"/>
    </w:pPr>
    <w:rPr>
      <w:b/>
      <w:i/>
      <w:smallCaps/>
      <w:sz w:val="72"/>
      <w:lang w:val="x-none" w:eastAsia="x-none"/>
    </w:rPr>
  </w:style>
  <w:style w:type="character" w:customStyle="1" w:styleId="CmChar">
    <w:name w:val="Cím Char"/>
    <w:basedOn w:val="Bekezdsalapbettpusa"/>
    <w:link w:val="Cm"/>
    <w:rsid w:val="00F03775"/>
    <w:rPr>
      <w:rFonts w:ascii="Times New Roman" w:eastAsia="Times New Roman" w:hAnsi="Times New Roman" w:cs="Times New Roman"/>
      <w:b/>
      <w:i/>
      <w:smallCaps/>
      <w:sz w:val="72"/>
      <w:szCs w:val="20"/>
      <w:lang w:val="x-none" w:eastAsia="x-none"/>
    </w:rPr>
  </w:style>
  <w:style w:type="paragraph" w:styleId="Szvegtrzsbehzssal">
    <w:name w:val="Body Text Indent"/>
    <w:basedOn w:val="Norml"/>
    <w:link w:val="SzvegtrzsbehzssalChar"/>
    <w:rsid w:val="00F03775"/>
    <w:pPr>
      <w:spacing w:after="120"/>
      <w:ind w:left="283"/>
    </w:pPr>
    <w:rPr>
      <w:sz w:val="24"/>
      <w:szCs w:val="24"/>
      <w:lang w:val="x-none" w:eastAsia="x-none"/>
    </w:rPr>
  </w:style>
  <w:style w:type="character" w:customStyle="1" w:styleId="SzvegtrzsbehzssalChar">
    <w:name w:val="Szövegtörzs behúzással Char"/>
    <w:basedOn w:val="Bekezdsalapbettpusa"/>
    <w:link w:val="Szvegtrzsbehzssal"/>
    <w:rsid w:val="00F0377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lfej">
    <w:name w:val="header"/>
    <w:basedOn w:val="Norml"/>
    <w:link w:val="lfejChar"/>
    <w:uiPriority w:val="99"/>
    <w:rsid w:val="00F03775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03775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Bodytext2">
    <w:name w:val="Body text (2)_"/>
    <w:link w:val="Bodytext21"/>
    <w:rsid w:val="00F03775"/>
    <w:rPr>
      <w:rFonts w:ascii="Arial" w:hAnsi="Arial"/>
      <w:shd w:val="clear" w:color="auto" w:fill="FFFFFF"/>
    </w:rPr>
  </w:style>
  <w:style w:type="paragraph" w:customStyle="1" w:styleId="Bodytext21">
    <w:name w:val="Body text (2)1"/>
    <w:basedOn w:val="Norml"/>
    <w:link w:val="Bodytext2"/>
    <w:rsid w:val="00F03775"/>
    <w:pPr>
      <w:widowControl w:val="0"/>
      <w:shd w:val="clear" w:color="auto" w:fill="FFFFFF"/>
      <w:spacing w:before="180" w:after="180" w:line="250" w:lineRule="exact"/>
      <w:ind w:hanging="460"/>
      <w:jc w:val="both"/>
    </w:pPr>
    <w:rPr>
      <w:rFonts w:ascii="Arial" w:eastAsiaTheme="minorHAnsi" w:hAnsi="Arial" w:cstheme="minorBidi"/>
      <w:sz w:val="22"/>
      <w:szCs w:val="22"/>
      <w:lang w:eastAsia="en-US"/>
    </w:rPr>
  </w:style>
  <w:style w:type="paragraph" w:customStyle="1" w:styleId="Standard">
    <w:name w:val="Standard"/>
    <w:rsid w:val="00F03775"/>
    <w:pPr>
      <w:spacing w:after="0" w:line="240" w:lineRule="auto"/>
    </w:pPr>
    <w:rPr>
      <w:rFonts w:ascii="Courier New" w:eastAsia="SimSun" w:hAnsi="Courier New" w:cs="Arial Unicode MS"/>
      <w:color w:val="00000A"/>
      <w:sz w:val="26"/>
      <w:szCs w:val="24"/>
      <w:lang w:eastAsia="zh-CN"/>
    </w:rPr>
  </w:style>
  <w:style w:type="paragraph" w:styleId="llb">
    <w:name w:val="footer"/>
    <w:basedOn w:val="Norml"/>
    <w:link w:val="llbChar"/>
    <w:uiPriority w:val="99"/>
    <w:unhideWhenUsed/>
    <w:rsid w:val="00F03775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03775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Szvegtrzs">
    <w:name w:val="Body Text"/>
    <w:basedOn w:val="Norml"/>
    <w:link w:val="SzvegtrzsChar"/>
    <w:uiPriority w:val="99"/>
    <w:semiHidden/>
    <w:unhideWhenUsed/>
    <w:rsid w:val="0046444F"/>
    <w:pPr>
      <w:spacing w:after="120"/>
    </w:p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46444F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Cmsor5Char">
    <w:name w:val="Címsor 5 Char"/>
    <w:basedOn w:val="Bekezdsalapbettpusa"/>
    <w:link w:val="Cmsor5"/>
    <w:rsid w:val="0046444F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3A6C6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Cmsor1">
    <w:name w:val="heading 1"/>
    <w:basedOn w:val="Norml"/>
    <w:next w:val="Norml"/>
    <w:link w:val="Cmsor1Char"/>
    <w:qFormat/>
    <w:rsid w:val="00F03775"/>
    <w:pPr>
      <w:keepNext/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Cmsor5">
    <w:name w:val="heading 5"/>
    <w:basedOn w:val="Norml"/>
    <w:next w:val="Norml"/>
    <w:link w:val="Cmsor5Char"/>
    <w:qFormat/>
    <w:rsid w:val="0046444F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  <w:lang w:val="x-none" w:eastAsia="x-none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Nincstrkz">
    <w:name w:val="No Spacing"/>
    <w:uiPriority w:val="1"/>
    <w:qFormat/>
    <w:rsid w:val="00D35BB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NormlWeb">
    <w:name w:val="Normal (Web)"/>
    <w:basedOn w:val="Norml"/>
    <w:uiPriority w:val="99"/>
    <w:unhideWhenUsed/>
    <w:rsid w:val="00D35BB7"/>
    <w:pPr>
      <w:spacing w:before="100" w:beforeAutospacing="1" w:after="100" w:afterAutospacing="1"/>
    </w:pPr>
    <w:rPr>
      <w:sz w:val="24"/>
      <w:szCs w:val="24"/>
    </w:rPr>
  </w:style>
  <w:style w:type="character" w:styleId="Kiemels2">
    <w:name w:val="Strong"/>
    <w:basedOn w:val="Bekezdsalapbettpusa"/>
    <w:uiPriority w:val="22"/>
    <w:qFormat/>
    <w:rsid w:val="00D35BB7"/>
    <w:rPr>
      <w:b/>
      <w:bCs/>
    </w:rPr>
  </w:style>
  <w:style w:type="paragraph" w:customStyle="1" w:styleId="Bekezds">
    <w:name w:val="Bekezdés"/>
    <w:basedOn w:val="Norml"/>
    <w:qFormat/>
    <w:rsid w:val="007C768B"/>
    <w:pPr>
      <w:keepLines/>
      <w:ind w:firstLine="204"/>
      <w:jc w:val="both"/>
    </w:pPr>
    <w:rPr>
      <w:rFonts w:cs="Arial"/>
      <w:sz w:val="24"/>
      <w:lang w:eastAsia="en-US"/>
    </w:rPr>
  </w:style>
  <w:style w:type="paragraph" w:styleId="Lbjegyzetszveg">
    <w:name w:val="footnote text"/>
    <w:basedOn w:val="Norml"/>
    <w:link w:val="LbjegyzetszvegChar"/>
    <w:uiPriority w:val="99"/>
    <w:rsid w:val="007C768B"/>
    <w:pPr>
      <w:jc w:val="both"/>
    </w:pPr>
    <w:rPr>
      <w:rFonts w:ascii="New York" w:hAnsi="New York"/>
      <w:lang w:val="x-none" w:eastAsia="x-none"/>
    </w:rPr>
  </w:style>
  <w:style w:type="character" w:customStyle="1" w:styleId="LbjegyzetszvegChar">
    <w:name w:val="Lábjegyzetszöveg Char"/>
    <w:basedOn w:val="Bekezdsalapbettpusa"/>
    <w:link w:val="Lbjegyzetszveg"/>
    <w:uiPriority w:val="99"/>
    <w:rsid w:val="007C768B"/>
    <w:rPr>
      <w:rFonts w:ascii="New York" w:eastAsia="Times New Roman" w:hAnsi="New York" w:cs="Times New Roman"/>
      <w:sz w:val="20"/>
      <w:szCs w:val="20"/>
      <w:lang w:val="x-none" w:eastAsia="x-none"/>
    </w:rPr>
  </w:style>
  <w:style w:type="character" w:styleId="Hiperhivatkozs">
    <w:name w:val="Hyperlink"/>
    <w:basedOn w:val="Bekezdsalapbettpusa"/>
    <w:unhideWhenUsed/>
    <w:rsid w:val="007C768B"/>
    <w:rPr>
      <w:color w:val="0000FF"/>
      <w:u w:val="single"/>
    </w:rPr>
  </w:style>
  <w:style w:type="paragraph" w:styleId="Listaszerbekezds">
    <w:name w:val="List Paragraph"/>
    <w:basedOn w:val="Norml"/>
    <w:uiPriority w:val="34"/>
    <w:qFormat/>
    <w:rsid w:val="003F64B2"/>
    <w:pPr>
      <w:ind w:left="720"/>
      <w:contextualSpacing/>
    </w:pPr>
  </w:style>
  <w:style w:type="paragraph" w:styleId="Buborkszveg">
    <w:name w:val="Balloon Text"/>
    <w:basedOn w:val="Norml"/>
    <w:link w:val="BuborkszvegChar"/>
    <w:uiPriority w:val="99"/>
    <w:semiHidden/>
    <w:unhideWhenUsed/>
    <w:rsid w:val="00F03775"/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F03775"/>
    <w:rPr>
      <w:rFonts w:ascii="Tahoma" w:eastAsia="Times New Roman" w:hAnsi="Tahoma" w:cs="Tahoma"/>
      <w:sz w:val="16"/>
      <w:szCs w:val="16"/>
      <w:lang w:eastAsia="hu-HU"/>
    </w:rPr>
  </w:style>
  <w:style w:type="character" w:customStyle="1" w:styleId="Cmsor1Char">
    <w:name w:val="Címsor 1 Char"/>
    <w:basedOn w:val="Bekezdsalapbettpusa"/>
    <w:link w:val="Cmsor1"/>
    <w:rsid w:val="00F03775"/>
    <w:rPr>
      <w:rFonts w:ascii="Arial" w:eastAsia="Times New Roman" w:hAnsi="Arial" w:cs="Times New Roman"/>
      <w:b/>
      <w:kern w:val="28"/>
      <w:sz w:val="28"/>
      <w:szCs w:val="20"/>
      <w:lang w:eastAsia="hu-HU"/>
    </w:rPr>
  </w:style>
  <w:style w:type="paragraph" w:styleId="Cm">
    <w:name w:val="Title"/>
    <w:basedOn w:val="Norml"/>
    <w:link w:val="CmChar"/>
    <w:qFormat/>
    <w:rsid w:val="00F03775"/>
    <w:pPr>
      <w:jc w:val="center"/>
    </w:pPr>
    <w:rPr>
      <w:b/>
      <w:i/>
      <w:smallCaps/>
      <w:sz w:val="72"/>
      <w:lang w:val="x-none" w:eastAsia="x-none"/>
    </w:rPr>
  </w:style>
  <w:style w:type="character" w:customStyle="1" w:styleId="CmChar">
    <w:name w:val="Cím Char"/>
    <w:basedOn w:val="Bekezdsalapbettpusa"/>
    <w:link w:val="Cm"/>
    <w:rsid w:val="00F03775"/>
    <w:rPr>
      <w:rFonts w:ascii="Times New Roman" w:eastAsia="Times New Roman" w:hAnsi="Times New Roman" w:cs="Times New Roman"/>
      <w:b/>
      <w:i/>
      <w:smallCaps/>
      <w:sz w:val="72"/>
      <w:szCs w:val="20"/>
      <w:lang w:val="x-none" w:eastAsia="x-none"/>
    </w:rPr>
  </w:style>
  <w:style w:type="paragraph" w:styleId="Szvegtrzsbehzssal">
    <w:name w:val="Body Text Indent"/>
    <w:basedOn w:val="Norml"/>
    <w:link w:val="SzvegtrzsbehzssalChar"/>
    <w:rsid w:val="00F03775"/>
    <w:pPr>
      <w:spacing w:after="120"/>
      <w:ind w:left="283"/>
    </w:pPr>
    <w:rPr>
      <w:sz w:val="24"/>
      <w:szCs w:val="24"/>
      <w:lang w:val="x-none" w:eastAsia="x-none"/>
    </w:rPr>
  </w:style>
  <w:style w:type="character" w:customStyle="1" w:styleId="SzvegtrzsbehzssalChar">
    <w:name w:val="Szövegtörzs behúzással Char"/>
    <w:basedOn w:val="Bekezdsalapbettpusa"/>
    <w:link w:val="Szvegtrzsbehzssal"/>
    <w:rsid w:val="00F03775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paragraph" w:styleId="lfej">
    <w:name w:val="header"/>
    <w:basedOn w:val="Norml"/>
    <w:link w:val="lfejChar"/>
    <w:uiPriority w:val="99"/>
    <w:rsid w:val="00F03775"/>
    <w:pPr>
      <w:tabs>
        <w:tab w:val="center" w:pos="4536"/>
        <w:tab w:val="right" w:pos="9072"/>
      </w:tabs>
    </w:pPr>
  </w:style>
  <w:style w:type="character" w:customStyle="1" w:styleId="lfejChar">
    <w:name w:val="Élőfej Char"/>
    <w:basedOn w:val="Bekezdsalapbettpusa"/>
    <w:link w:val="lfej"/>
    <w:uiPriority w:val="99"/>
    <w:rsid w:val="00F03775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Bodytext2">
    <w:name w:val="Body text (2)_"/>
    <w:link w:val="Bodytext21"/>
    <w:rsid w:val="00F03775"/>
    <w:rPr>
      <w:rFonts w:ascii="Arial" w:hAnsi="Arial"/>
      <w:shd w:val="clear" w:color="auto" w:fill="FFFFFF"/>
    </w:rPr>
  </w:style>
  <w:style w:type="paragraph" w:customStyle="1" w:styleId="Bodytext21">
    <w:name w:val="Body text (2)1"/>
    <w:basedOn w:val="Norml"/>
    <w:link w:val="Bodytext2"/>
    <w:rsid w:val="00F03775"/>
    <w:pPr>
      <w:widowControl w:val="0"/>
      <w:shd w:val="clear" w:color="auto" w:fill="FFFFFF"/>
      <w:spacing w:before="180" w:after="180" w:line="250" w:lineRule="exact"/>
      <w:ind w:hanging="460"/>
      <w:jc w:val="both"/>
    </w:pPr>
    <w:rPr>
      <w:rFonts w:ascii="Arial" w:eastAsiaTheme="minorHAnsi" w:hAnsi="Arial" w:cstheme="minorBidi"/>
      <w:sz w:val="22"/>
      <w:szCs w:val="22"/>
      <w:lang w:eastAsia="en-US"/>
    </w:rPr>
  </w:style>
  <w:style w:type="paragraph" w:customStyle="1" w:styleId="Standard">
    <w:name w:val="Standard"/>
    <w:rsid w:val="00F03775"/>
    <w:pPr>
      <w:spacing w:after="0" w:line="240" w:lineRule="auto"/>
    </w:pPr>
    <w:rPr>
      <w:rFonts w:ascii="Courier New" w:eastAsia="SimSun" w:hAnsi="Courier New" w:cs="Arial Unicode MS"/>
      <w:color w:val="00000A"/>
      <w:sz w:val="26"/>
      <w:szCs w:val="24"/>
      <w:lang w:eastAsia="zh-CN"/>
    </w:rPr>
  </w:style>
  <w:style w:type="paragraph" w:styleId="llb">
    <w:name w:val="footer"/>
    <w:basedOn w:val="Norml"/>
    <w:link w:val="llbChar"/>
    <w:uiPriority w:val="99"/>
    <w:unhideWhenUsed/>
    <w:rsid w:val="00F03775"/>
    <w:pPr>
      <w:tabs>
        <w:tab w:val="center" w:pos="4536"/>
        <w:tab w:val="right" w:pos="9072"/>
      </w:tabs>
    </w:pPr>
  </w:style>
  <w:style w:type="character" w:customStyle="1" w:styleId="llbChar">
    <w:name w:val="Élőláb Char"/>
    <w:basedOn w:val="Bekezdsalapbettpusa"/>
    <w:link w:val="llb"/>
    <w:uiPriority w:val="99"/>
    <w:rsid w:val="00F03775"/>
    <w:rPr>
      <w:rFonts w:ascii="Times New Roman" w:eastAsia="Times New Roman" w:hAnsi="Times New Roman" w:cs="Times New Roman"/>
      <w:sz w:val="20"/>
      <w:szCs w:val="20"/>
      <w:lang w:eastAsia="hu-HU"/>
    </w:rPr>
  </w:style>
  <w:style w:type="paragraph" w:styleId="Szvegtrzs">
    <w:name w:val="Body Text"/>
    <w:basedOn w:val="Norml"/>
    <w:link w:val="SzvegtrzsChar"/>
    <w:uiPriority w:val="99"/>
    <w:semiHidden/>
    <w:unhideWhenUsed/>
    <w:rsid w:val="0046444F"/>
    <w:pPr>
      <w:spacing w:after="120"/>
    </w:pPr>
  </w:style>
  <w:style w:type="character" w:customStyle="1" w:styleId="SzvegtrzsChar">
    <w:name w:val="Szövegtörzs Char"/>
    <w:basedOn w:val="Bekezdsalapbettpusa"/>
    <w:link w:val="Szvegtrzs"/>
    <w:uiPriority w:val="99"/>
    <w:semiHidden/>
    <w:rsid w:val="0046444F"/>
    <w:rPr>
      <w:rFonts w:ascii="Times New Roman" w:eastAsia="Times New Roman" w:hAnsi="Times New Roman" w:cs="Times New Roman"/>
      <w:sz w:val="20"/>
      <w:szCs w:val="20"/>
      <w:lang w:eastAsia="hu-HU"/>
    </w:rPr>
  </w:style>
  <w:style w:type="character" w:customStyle="1" w:styleId="Cmsor5Char">
    <w:name w:val="Címsor 5 Char"/>
    <w:basedOn w:val="Bekezdsalapbettpusa"/>
    <w:link w:val="Cmsor5"/>
    <w:rsid w:val="0046444F"/>
    <w:rPr>
      <w:rFonts w:ascii="Calibri" w:eastAsia="Times New Roman" w:hAnsi="Calibri" w:cs="Times New Roman"/>
      <w:b/>
      <w:bCs/>
      <w:i/>
      <w:iCs/>
      <w:sz w:val="26"/>
      <w:szCs w:val="26"/>
      <w:lang w:val="x-none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4662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3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96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983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45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85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580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305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53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dr.nemeth.arpad@gmail.com" TargetMode="Externa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40D5ABB-238D-4F24-B48B-A16517693AE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17</Pages>
  <Words>888</Words>
  <Characters>6134</Characters>
  <Application>Microsoft Office Word</Application>
  <DocSecurity>0</DocSecurity>
  <Lines>51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Losonczi Márta</dc:creator>
  <cp:lastModifiedBy>dr. Legeza Tímea</cp:lastModifiedBy>
  <cp:revision>16</cp:revision>
  <cp:lastPrinted>2026-05-13T14:58:00Z</cp:lastPrinted>
  <dcterms:created xsi:type="dcterms:W3CDTF">2026-05-14T11:58:00Z</dcterms:created>
  <dcterms:modified xsi:type="dcterms:W3CDTF">2026-05-15T08:02:00Z</dcterms:modified>
</cp:coreProperties>
</file>